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9B" w:rsidRDefault="00AA2CE5" w:rsidP="00AA2CE5">
      <w:pPr>
        <w:jc w:val="center"/>
        <w:rPr>
          <w:sz w:val="36"/>
          <w:szCs w:val="36"/>
          <w:u w:val="single"/>
          <w:lang w:val="de-DE"/>
        </w:rPr>
      </w:pPr>
      <w:r w:rsidRPr="00AA2CE5">
        <w:rPr>
          <w:sz w:val="36"/>
          <w:szCs w:val="36"/>
          <w:u w:val="single"/>
          <w:lang w:val="de-DE"/>
        </w:rPr>
        <w:t>Was prägte das Leben und Arbeiten auf dem Land?</w:t>
      </w:r>
    </w:p>
    <w:p w:rsidR="00AA2CE5" w:rsidRDefault="00AA2CE5" w:rsidP="00AA2CE5">
      <w:pPr>
        <w:jc w:val="center"/>
        <w:rPr>
          <w:sz w:val="36"/>
          <w:szCs w:val="36"/>
          <w:u w:val="single"/>
          <w:lang w:val="de-DE"/>
        </w:rPr>
      </w:pPr>
    </w:p>
    <w:p w:rsidR="00AA2CE5" w:rsidRPr="00F774A5" w:rsidRDefault="00AA2CE5" w:rsidP="00AA2CE5">
      <w:pPr>
        <w:spacing w:after="0" w:line="240" w:lineRule="auto"/>
        <w:rPr>
          <w:sz w:val="32"/>
          <w:szCs w:val="32"/>
          <w:u w:val="single"/>
          <w:lang w:val="de-DE"/>
        </w:rPr>
      </w:pPr>
      <w:r w:rsidRPr="00F774A5">
        <w:rPr>
          <w:sz w:val="32"/>
          <w:szCs w:val="32"/>
          <w:u w:val="single"/>
          <w:lang w:val="de-DE"/>
        </w:rPr>
        <w:t>Leben:</w:t>
      </w:r>
    </w:p>
    <w:p w:rsidR="00AA2CE5" w:rsidRPr="00F774A5" w:rsidRDefault="00AA2CE5" w:rsidP="00F774A5">
      <w:pPr>
        <w:spacing w:after="0" w:line="240" w:lineRule="auto"/>
        <w:rPr>
          <w:lang w:val="de-DE"/>
        </w:rPr>
      </w:pPr>
      <w:r w:rsidRPr="00F774A5">
        <w:rPr>
          <w:lang w:val="de-DE"/>
        </w:rPr>
        <w:t>90% der Bevölkerung sind Bauern</w:t>
      </w:r>
      <w:r w:rsidR="00F774A5" w:rsidRPr="00F774A5">
        <w:rPr>
          <w:lang w:val="de-DE"/>
        </w:rPr>
        <w:t xml:space="preserve"> in Dörfern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Kurzes Leben</w:t>
      </w:r>
    </w:p>
    <w:p w:rsid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Harte Arbeit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Genossenschaften (gemeinschaftliche Güter und Ressourcen)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Eigener Besitz (Haus, Acker)</w:t>
      </w:r>
    </w:p>
    <w:p w:rsidR="00AA2CE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Schmutz, Mäuse, Ratten -&gt; Mist als Statussymbol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Religion und Aberglaube</w:t>
      </w:r>
      <w:r w:rsidR="00B55906">
        <w:rPr>
          <w:lang w:val="de-DE"/>
        </w:rPr>
        <w:t xml:space="preserve"> (große Angst)</w:t>
      </w:r>
    </w:p>
    <w:p w:rsidR="00B55906" w:rsidRDefault="00B55906" w:rsidP="00AA2CE5">
      <w:pPr>
        <w:spacing w:after="0" w:line="240" w:lineRule="auto"/>
        <w:rPr>
          <w:lang w:val="de-DE"/>
        </w:rPr>
      </w:pPr>
      <w:r>
        <w:rPr>
          <w:lang w:val="de-DE"/>
        </w:rPr>
        <w:t>Mündliche Überlieferungen und Verträge</w:t>
      </w:r>
    </w:p>
    <w:p w:rsidR="00F774A5" w:rsidRPr="00AA2CE5" w:rsidRDefault="00F774A5" w:rsidP="00AA2CE5">
      <w:pPr>
        <w:spacing w:after="0" w:line="240" w:lineRule="auto"/>
        <w:rPr>
          <w:lang w:val="de-DE"/>
        </w:rPr>
      </w:pPr>
    </w:p>
    <w:p w:rsidR="00AA2CE5" w:rsidRPr="00F774A5" w:rsidRDefault="00AA2CE5" w:rsidP="00AA2CE5">
      <w:pPr>
        <w:spacing w:after="0" w:line="240" w:lineRule="auto"/>
        <w:rPr>
          <w:sz w:val="28"/>
          <w:szCs w:val="28"/>
          <w:u w:val="single"/>
          <w:lang w:val="de-DE"/>
        </w:rPr>
      </w:pPr>
      <w:r w:rsidRPr="00F774A5">
        <w:rPr>
          <w:sz w:val="28"/>
          <w:szCs w:val="28"/>
          <w:u w:val="single"/>
          <w:lang w:val="de-DE"/>
        </w:rPr>
        <w:t>Menschen</w:t>
      </w:r>
      <w:r w:rsidR="00F774A5">
        <w:rPr>
          <w:sz w:val="28"/>
          <w:szCs w:val="28"/>
          <w:u w:val="single"/>
          <w:lang w:val="de-DE"/>
        </w:rPr>
        <w:t>:</w:t>
      </w:r>
    </w:p>
    <w:p w:rsidR="00AA2CE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5- bis 7- köpfige Großfamilie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Knechte und Mägde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Vater als Hausherr und Vormund</w:t>
      </w:r>
    </w:p>
    <w:p w:rsidR="00BC39F8" w:rsidRDefault="00B55906" w:rsidP="00AA2CE5">
      <w:pPr>
        <w:spacing w:after="0" w:line="240" w:lineRule="auto"/>
        <w:rPr>
          <w:lang w:val="de-DE"/>
        </w:rPr>
      </w:pPr>
      <w:r>
        <w:rPr>
          <w:lang w:val="de-DE"/>
        </w:rPr>
        <w:t>Grundherr (Dienste und Abgaben)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Verwalter</w:t>
      </w:r>
      <w:r w:rsidR="00B55906">
        <w:rPr>
          <w:lang w:val="de-DE"/>
        </w:rPr>
        <w:t xml:space="preserve"> des Grundherren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Tagelöhner</w:t>
      </w:r>
    </w:p>
    <w:p w:rsidR="00F774A5" w:rsidRPr="00AA2CE5" w:rsidRDefault="00F774A5" w:rsidP="00AA2CE5">
      <w:pPr>
        <w:spacing w:after="0" w:line="240" w:lineRule="auto"/>
        <w:rPr>
          <w:lang w:val="de-DE"/>
        </w:rPr>
      </w:pPr>
    </w:p>
    <w:p w:rsidR="00AA2CE5" w:rsidRPr="00F774A5" w:rsidRDefault="00AA2CE5" w:rsidP="00AA2CE5">
      <w:pPr>
        <w:spacing w:after="0" w:line="240" w:lineRule="auto"/>
        <w:rPr>
          <w:sz w:val="28"/>
          <w:szCs w:val="28"/>
          <w:u w:val="single"/>
          <w:lang w:val="de-DE"/>
        </w:rPr>
      </w:pPr>
      <w:r w:rsidRPr="00F774A5">
        <w:rPr>
          <w:sz w:val="28"/>
          <w:szCs w:val="28"/>
          <w:u w:val="single"/>
          <w:lang w:val="de-DE"/>
        </w:rPr>
        <w:t>Arbeiten: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Arbeitstag beginnt mit Sonnenaufgang</w:t>
      </w:r>
    </w:p>
    <w:p w:rsid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Wetterabhängig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Selbstversorger</w:t>
      </w:r>
    </w:p>
    <w:p w:rsidR="00F774A5" w:rsidRPr="00AA2CE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Überschüsse auf städtischem Markt</w:t>
      </w: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  <w:sectPr w:rsidR="00AA2CE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A2CE5" w:rsidRPr="00B55906" w:rsidRDefault="00F774A5" w:rsidP="00AA2CE5">
      <w:pPr>
        <w:spacing w:after="0" w:line="240" w:lineRule="auto"/>
        <w:rPr>
          <w:i/>
          <w:sz w:val="24"/>
          <w:szCs w:val="24"/>
          <w:lang w:val="de-DE"/>
        </w:rPr>
      </w:pPr>
      <w:r w:rsidRPr="00B55906">
        <w:rPr>
          <w:i/>
          <w:sz w:val="24"/>
          <w:szCs w:val="24"/>
          <w:lang w:val="de-DE"/>
        </w:rPr>
        <w:t>Ackerbau</w:t>
      </w:r>
      <w:r w:rsidR="00AA2CE5" w:rsidRPr="00B55906">
        <w:rPr>
          <w:i/>
          <w:sz w:val="24"/>
          <w:szCs w:val="24"/>
          <w:lang w:val="de-DE"/>
        </w:rPr>
        <w:t>: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3-Felder-Wirtschaft (1/3 Getreide, 1/3 Hafer</w:t>
      </w:r>
      <w:r w:rsidR="00BC39F8">
        <w:rPr>
          <w:lang w:val="de-DE"/>
        </w:rPr>
        <w:t xml:space="preserve"> oder Gerste</w:t>
      </w:r>
      <w:r w:rsidRPr="00AA2CE5">
        <w:rPr>
          <w:lang w:val="de-DE"/>
        </w:rPr>
        <w:t>, 1/3 liegt brach)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Pflügen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Säen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Ernte (Juli bis September)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Dreschen</w:t>
      </w:r>
    </w:p>
    <w:p w:rsidR="00AA2CE5" w:rsidRPr="00AA2CE5" w:rsidRDefault="00AA2CE5" w:rsidP="00AA2CE5">
      <w:pPr>
        <w:spacing w:after="0" w:line="240" w:lineRule="auto"/>
        <w:rPr>
          <w:lang w:val="de-DE"/>
        </w:rPr>
      </w:pPr>
      <w:r w:rsidRPr="00AA2CE5">
        <w:rPr>
          <w:lang w:val="de-DE"/>
        </w:rPr>
        <w:t>Sieben</w:t>
      </w:r>
    </w:p>
    <w:p w:rsidR="00AA2CE5" w:rsidRDefault="00AA2CE5" w:rsidP="00AA2CE5">
      <w:pPr>
        <w:spacing w:after="0" w:line="240" w:lineRule="auto"/>
        <w:rPr>
          <w:lang w:val="de-DE"/>
        </w:rPr>
      </w:pPr>
    </w:p>
    <w:p w:rsidR="00B55906" w:rsidRPr="00AA2CE5" w:rsidRDefault="00B55906" w:rsidP="00AA2CE5">
      <w:pPr>
        <w:spacing w:after="0" w:line="240" w:lineRule="auto"/>
        <w:rPr>
          <w:lang w:val="de-DE"/>
        </w:rPr>
      </w:pPr>
    </w:p>
    <w:p w:rsidR="00AA2CE5" w:rsidRPr="00B55906" w:rsidRDefault="00AA2CE5" w:rsidP="00AA2CE5">
      <w:pPr>
        <w:spacing w:after="0" w:line="240" w:lineRule="auto"/>
        <w:rPr>
          <w:i/>
          <w:sz w:val="24"/>
          <w:szCs w:val="24"/>
          <w:lang w:val="de-DE"/>
        </w:rPr>
      </w:pPr>
      <w:r w:rsidRPr="00B55906">
        <w:rPr>
          <w:i/>
          <w:sz w:val="24"/>
          <w:szCs w:val="24"/>
          <w:lang w:val="de-DE"/>
        </w:rPr>
        <w:t>Viehzucht:</w:t>
      </w:r>
    </w:p>
    <w:p w:rsidR="00AA2CE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Hühner, Gänse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4 Kühe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5 Schweine</w:t>
      </w:r>
    </w:p>
    <w:p w:rsidR="00F774A5" w:rsidRDefault="00F774A5" w:rsidP="00AA2CE5">
      <w:pPr>
        <w:spacing w:after="0" w:line="240" w:lineRule="auto"/>
        <w:rPr>
          <w:lang w:val="de-DE"/>
        </w:rPr>
      </w:pPr>
      <w:r>
        <w:rPr>
          <w:lang w:val="de-DE"/>
        </w:rPr>
        <w:t>1-2 Pferde</w:t>
      </w: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Pr="00B55906" w:rsidRDefault="00AA2CE5" w:rsidP="00AA2CE5">
      <w:pPr>
        <w:spacing w:after="0" w:line="240" w:lineRule="auto"/>
        <w:rPr>
          <w:i/>
          <w:sz w:val="24"/>
          <w:szCs w:val="24"/>
          <w:lang w:val="de-DE"/>
        </w:rPr>
      </w:pPr>
      <w:r w:rsidRPr="00B55906">
        <w:rPr>
          <w:i/>
          <w:sz w:val="24"/>
          <w:szCs w:val="24"/>
          <w:lang w:val="de-DE"/>
        </w:rPr>
        <w:t>Holz:</w:t>
      </w:r>
    </w:p>
    <w:p w:rsidR="00AA2CE5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Wichtigster Werkstoff</w:t>
      </w:r>
    </w:p>
    <w:p w:rsidR="00AA2CE5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Haus, Besteck, Geschirr usw.</w:t>
      </w:r>
    </w:p>
    <w:p w:rsidR="00AA2CE5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Sägewerk (Wassermühlen)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Wagner (Herstellung von Rädern)</w:t>
      </w: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Default="00AA2CE5" w:rsidP="00AA2CE5">
      <w:pPr>
        <w:spacing w:after="0" w:line="240" w:lineRule="auto"/>
        <w:rPr>
          <w:lang w:val="de-DE"/>
        </w:rPr>
      </w:pPr>
    </w:p>
    <w:p w:rsidR="00AA2CE5" w:rsidRPr="00B55906" w:rsidRDefault="00AA2CE5" w:rsidP="00AA2CE5">
      <w:pPr>
        <w:spacing w:after="0" w:line="240" w:lineRule="auto"/>
        <w:rPr>
          <w:i/>
          <w:sz w:val="24"/>
          <w:szCs w:val="24"/>
          <w:lang w:val="de-DE"/>
        </w:rPr>
      </w:pPr>
      <w:r w:rsidRPr="00B55906">
        <w:rPr>
          <w:i/>
          <w:sz w:val="24"/>
          <w:szCs w:val="24"/>
          <w:lang w:val="de-DE"/>
        </w:rPr>
        <w:t>Textilien:</w:t>
      </w:r>
    </w:p>
    <w:p w:rsidR="00AA2CE5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Hanf oder Flachs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Zerrissen oder Zerquetscht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Fasern werden gekämmt und gehechelt</w:t>
      </w:r>
    </w:p>
    <w:p w:rsidR="00BC39F8" w:rsidRDefault="00BC39F8" w:rsidP="00AA2CE5">
      <w:pPr>
        <w:spacing w:after="0" w:line="240" w:lineRule="auto"/>
        <w:rPr>
          <w:lang w:val="de-DE"/>
        </w:rPr>
      </w:pPr>
      <w:r>
        <w:rPr>
          <w:lang w:val="de-DE"/>
        </w:rPr>
        <w:t>Spinnen zu Seilen oder Kleidung</w:t>
      </w: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Default="00114607" w:rsidP="00AA2CE5">
      <w:pPr>
        <w:spacing w:after="0" w:line="240" w:lineRule="auto"/>
        <w:rPr>
          <w:lang w:val="de-DE"/>
        </w:rPr>
      </w:pPr>
    </w:p>
    <w:p w:rsidR="00114607" w:rsidRPr="00AA2CE5" w:rsidRDefault="00114607" w:rsidP="00AA2CE5">
      <w:pPr>
        <w:spacing w:after="0" w:line="240" w:lineRule="auto"/>
        <w:rPr>
          <w:lang w:val="de-DE"/>
        </w:rPr>
      </w:pPr>
      <w:bookmarkStart w:id="0" w:name="_GoBack"/>
      <w:bookmarkEnd w:id="0"/>
    </w:p>
    <w:sectPr w:rsidR="00114607" w:rsidRPr="00AA2CE5" w:rsidSect="00AA2CE5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B3" w:rsidRDefault="007627B3" w:rsidP="00AA2CE5">
      <w:pPr>
        <w:spacing w:after="0" w:line="240" w:lineRule="auto"/>
      </w:pPr>
      <w:r>
        <w:separator/>
      </w:r>
    </w:p>
  </w:endnote>
  <w:endnote w:type="continuationSeparator" w:id="0">
    <w:p w:rsidR="007627B3" w:rsidRDefault="007627B3" w:rsidP="00AA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B3" w:rsidRDefault="007627B3" w:rsidP="00AA2CE5">
      <w:pPr>
        <w:spacing w:after="0" w:line="240" w:lineRule="auto"/>
      </w:pPr>
      <w:r>
        <w:separator/>
      </w:r>
    </w:p>
  </w:footnote>
  <w:footnote w:type="continuationSeparator" w:id="0">
    <w:p w:rsidR="007627B3" w:rsidRDefault="007627B3" w:rsidP="00AA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5457"/>
    <w:multiLevelType w:val="hybridMultilevel"/>
    <w:tmpl w:val="E40C2E96"/>
    <w:lvl w:ilvl="0" w:tplc="415A7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E5"/>
    <w:rsid w:val="000C0ACD"/>
    <w:rsid w:val="00114607"/>
    <w:rsid w:val="00163523"/>
    <w:rsid w:val="00294B6A"/>
    <w:rsid w:val="003254F2"/>
    <w:rsid w:val="00373C5D"/>
    <w:rsid w:val="00562A13"/>
    <w:rsid w:val="0064218C"/>
    <w:rsid w:val="007627B3"/>
    <w:rsid w:val="007F08FB"/>
    <w:rsid w:val="009A0406"/>
    <w:rsid w:val="00AA2CE5"/>
    <w:rsid w:val="00B55906"/>
    <w:rsid w:val="00BC39F8"/>
    <w:rsid w:val="00D70000"/>
    <w:rsid w:val="00DD2558"/>
    <w:rsid w:val="00ED3AD6"/>
    <w:rsid w:val="00F421A8"/>
    <w:rsid w:val="00F774A5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E839-9494-4BA9-AE52-DC77FCB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CE5"/>
  </w:style>
  <w:style w:type="paragraph" w:styleId="Fuzeile">
    <w:name w:val="footer"/>
    <w:basedOn w:val="Standard"/>
    <w:link w:val="FuzeileZchn"/>
    <w:uiPriority w:val="99"/>
    <w:unhideWhenUsed/>
    <w:rsid w:val="00AA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CE5"/>
  </w:style>
  <w:style w:type="paragraph" w:styleId="Listenabsatz">
    <w:name w:val="List Paragraph"/>
    <w:basedOn w:val="Standard"/>
    <w:uiPriority w:val="34"/>
    <w:qFormat/>
    <w:rsid w:val="00F7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2</cp:revision>
  <dcterms:created xsi:type="dcterms:W3CDTF">2017-11-28T14:45:00Z</dcterms:created>
  <dcterms:modified xsi:type="dcterms:W3CDTF">2017-11-28T14:45:00Z</dcterms:modified>
</cp:coreProperties>
</file>