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25" w:rsidRDefault="00C05925" w:rsidP="00F02BFA">
      <w:pPr>
        <w:jc w:val="center"/>
        <w:rPr>
          <w:sz w:val="28"/>
        </w:rPr>
      </w:pPr>
    </w:p>
    <w:p w:rsidR="00F02BFA" w:rsidRDefault="00F02BFA" w:rsidP="00F02BFA">
      <w:pPr>
        <w:jc w:val="center"/>
        <w:rPr>
          <w:sz w:val="28"/>
        </w:rPr>
      </w:pPr>
    </w:p>
    <w:p w:rsidR="00F02BFA" w:rsidRDefault="00F02BFA" w:rsidP="00F02BFA">
      <w:pPr>
        <w:jc w:val="center"/>
        <w:rPr>
          <w:sz w:val="28"/>
        </w:rPr>
      </w:pPr>
    </w:p>
    <w:p w:rsidR="00F02BFA" w:rsidRPr="00F02BFA" w:rsidRDefault="00F02BFA" w:rsidP="00F02BFA">
      <w:pPr>
        <w:jc w:val="center"/>
        <w:rPr>
          <w:b/>
          <w:sz w:val="40"/>
        </w:rPr>
      </w:pPr>
      <w:r w:rsidRPr="00F02BFA">
        <w:rPr>
          <w:b/>
          <w:sz w:val="40"/>
        </w:rPr>
        <w:t xml:space="preserve">Formblätter für die </w:t>
      </w:r>
      <w:proofErr w:type="spellStart"/>
      <w:r w:rsidRPr="00F02BFA">
        <w:rPr>
          <w:b/>
          <w:sz w:val="40"/>
        </w:rPr>
        <w:t>Kolloquiumsprüfung</w:t>
      </w:r>
      <w:proofErr w:type="spellEnd"/>
    </w:p>
    <w:p w:rsidR="00F02BFA" w:rsidRPr="00F02BFA" w:rsidRDefault="00F02BFA" w:rsidP="00F02BFA">
      <w:pPr>
        <w:jc w:val="center"/>
        <w:rPr>
          <w:b/>
          <w:sz w:val="40"/>
        </w:rPr>
      </w:pPr>
      <w:r w:rsidRPr="00F02BFA">
        <w:rPr>
          <w:b/>
          <w:sz w:val="40"/>
        </w:rPr>
        <w:t>201</w:t>
      </w:r>
      <w:r w:rsidR="00D71D6A">
        <w:rPr>
          <w:b/>
          <w:sz w:val="40"/>
        </w:rPr>
        <w:t>4</w:t>
      </w:r>
    </w:p>
    <w:p w:rsidR="00F02BFA" w:rsidRDefault="00F02BFA" w:rsidP="00F02BFA">
      <w:pPr>
        <w:jc w:val="center"/>
        <w:rPr>
          <w:sz w:val="28"/>
        </w:rPr>
      </w:pPr>
    </w:p>
    <w:p w:rsidR="00F02BFA" w:rsidRDefault="00F02BFA" w:rsidP="00F02BFA">
      <w:pPr>
        <w:jc w:val="center"/>
        <w:rPr>
          <w:sz w:val="28"/>
        </w:rPr>
      </w:pPr>
    </w:p>
    <w:p w:rsidR="00E7482B" w:rsidRDefault="00E7482B" w:rsidP="00F02BFA">
      <w:pPr>
        <w:jc w:val="center"/>
        <w:rPr>
          <w:sz w:val="28"/>
        </w:rPr>
      </w:pPr>
    </w:p>
    <w:p w:rsidR="00E7482B" w:rsidRDefault="00E7482B" w:rsidP="00F02BFA">
      <w:pPr>
        <w:jc w:val="center"/>
        <w:rPr>
          <w:sz w:val="28"/>
        </w:rPr>
      </w:pPr>
    </w:p>
    <w:p w:rsidR="00F02BFA" w:rsidRPr="00F02BFA" w:rsidRDefault="00F02BFA" w:rsidP="00F02BFA">
      <w:pPr>
        <w:jc w:val="center"/>
        <w:rPr>
          <w:sz w:val="32"/>
        </w:rPr>
      </w:pPr>
      <w:r w:rsidRPr="00F02BFA">
        <w:rPr>
          <w:sz w:val="32"/>
        </w:rPr>
        <w:t>Inhalt</w:t>
      </w:r>
    </w:p>
    <w:p w:rsidR="00F02BFA" w:rsidRDefault="00F02BFA" w:rsidP="00F02BFA">
      <w:pPr>
        <w:jc w:val="center"/>
        <w:rPr>
          <w:sz w:val="28"/>
        </w:rPr>
      </w:pPr>
    </w:p>
    <w:p w:rsidR="00F02BFA" w:rsidRPr="00F02BFA" w:rsidRDefault="00F02BFA" w:rsidP="00F02BFA">
      <w:pPr>
        <w:pStyle w:val="Listenabsatz"/>
        <w:numPr>
          <w:ilvl w:val="0"/>
          <w:numId w:val="1"/>
        </w:numPr>
        <w:jc w:val="center"/>
        <w:rPr>
          <w:b/>
          <w:sz w:val="28"/>
        </w:rPr>
      </w:pPr>
      <w:r w:rsidRPr="00F02BFA">
        <w:rPr>
          <w:b/>
          <w:sz w:val="28"/>
        </w:rPr>
        <w:t>Formblatt zur Themenstellung</w:t>
      </w:r>
    </w:p>
    <w:p w:rsidR="00F02BFA" w:rsidRDefault="00F02BFA" w:rsidP="00F02BFA">
      <w:pPr>
        <w:pStyle w:val="Listenabsatz"/>
        <w:jc w:val="center"/>
        <w:rPr>
          <w:sz w:val="28"/>
        </w:rPr>
      </w:pPr>
      <w:r>
        <w:rPr>
          <w:sz w:val="28"/>
        </w:rPr>
        <w:t>Findet die Prüfung am Nachmittag ab 13:30</w:t>
      </w:r>
      <w:r w:rsidR="00E7482B">
        <w:rPr>
          <w:sz w:val="28"/>
        </w:rPr>
        <w:t xml:space="preserve"> statt</w:t>
      </w:r>
      <w:r>
        <w:rPr>
          <w:sz w:val="28"/>
        </w:rPr>
        <w:t xml:space="preserve">, dann </w:t>
      </w:r>
      <w:r w:rsidR="00E7482B">
        <w:rPr>
          <w:sz w:val="28"/>
        </w:rPr>
        <w:t xml:space="preserve">bitte </w:t>
      </w:r>
      <w:r>
        <w:rPr>
          <w:sz w:val="28"/>
        </w:rPr>
        <w:t>ausgefüllt spätestens in der ersten Pause des Prüfungstages bei Fr. Bohnengel abgeben. Findet die Prüfung vormittags statt, dann ausgefüllt am Tag vor der Prüfung abgeben!</w:t>
      </w:r>
    </w:p>
    <w:p w:rsidR="00F02BFA" w:rsidRDefault="00F02BFA" w:rsidP="00F02BFA">
      <w:pPr>
        <w:pStyle w:val="Listenabsatz"/>
        <w:jc w:val="center"/>
        <w:rPr>
          <w:sz w:val="28"/>
        </w:rPr>
      </w:pPr>
    </w:p>
    <w:p w:rsidR="00F02BFA" w:rsidRDefault="00F02BFA" w:rsidP="00F02BFA">
      <w:pPr>
        <w:pStyle w:val="Listenabsatz"/>
        <w:numPr>
          <w:ilvl w:val="0"/>
          <w:numId w:val="1"/>
        </w:numPr>
        <w:jc w:val="center"/>
        <w:rPr>
          <w:b/>
          <w:sz w:val="28"/>
        </w:rPr>
      </w:pPr>
      <w:r w:rsidRPr="00F02BFA">
        <w:rPr>
          <w:b/>
          <w:sz w:val="28"/>
        </w:rPr>
        <w:t>Formblatt zur Niederschrift</w:t>
      </w:r>
    </w:p>
    <w:p w:rsidR="005F77B2" w:rsidRDefault="005F77B2" w:rsidP="005F77B2">
      <w:pPr>
        <w:pStyle w:val="Listenabsatz"/>
        <w:jc w:val="center"/>
        <w:rPr>
          <w:sz w:val="28"/>
        </w:rPr>
      </w:pPr>
      <w:r>
        <w:rPr>
          <w:sz w:val="28"/>
        </w:rPr>
        <w:t xml:space="preserve">Zwei Seiten (Vorder- und Rückseite). </w:t>
      </w:r>
      <w:r w:rsidR="000A59C4">
        <w:rPr>
          <w:sz w:val="28"/>
        </w:rPr>
        <w:t>Beim Drucken entweder „Markup drucken“ deaktivieren oder Kommentare löschen, sonst werden die Kommentare mit gedruckt</w:t>
      </w:r>
      <w:r w:rsidR="00B97D26">
        <w:rPr>
          <w:sz w:val="28"/>
        </w:rPr>
        <w:t>!</w:t>
      </w:r>
      <w:r w:rsidR="000A59C4">
        <w:rPr>
          <w:sz w:val="28"/>
        </w:rPr>
        <w:t xml:space="preserve"> </w:t>
      </w:r>
    </w:p>
    <w:p w:rsidR="00F02BFA" w:rsidRPr="00BF5538" w:rsidRDefault="00F02BFA" w:rsidP="00BF5538">
      <w:pPr>
        <w:rPr>
          <w:b/>
          <w:sz w:val="28"/>
        </w:rPr>
      </w:pPr>
    </w:p>
    <w:p w:rsidR="00E7482B" w:rsidRDefault="00E7482B" w:rsidP="00E7482B">
      <w:pPr>
        <w:rPr>
          <w:b/>
          <w:sz w:val="28"/>
        </w:rPr>
      </w:pPr>
    </w:p>
    <w:p w:rsidR="00E7482B" w:rsidRDefault="00E7482B" w:rsidP="00E7482B">
      <w:pPr>
        <w:rPr>
          <w:b/>
          <w:sz w:val="28"/>
        </w:rPr>
      </w:pPr>
    </w:p>
    <w:p w:rsidR="00E7482B" w:rsidRDefault="00E7482B" w:rsidP="00E7482B">
      <w:pPr>
        <w:rPr>
          <w:b/>
          <w:sz w:val="28"/>
        </w:rPr>
        <w:sectPr w:rsidR="00E7482B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sdt>
      <w:sdtPr>
        <w:rPr>
          <w:rStyle w:val="Formatvorlage1"/>
        </w:rPr>
        <w:id w:val="-735551281"/>
        <w:lock w:val="sdtLocked"/>
        <w:placeholder>
          <w:docPart w:val="40217E6809C04158BC143BE863121232"/>
        </w:placeholder>
        <w:showingPlcHdr/>
        <w:date w:fullDate="2013-06-04T00:00:00Z">
          <w:dateFormat w:val="dd.MM.yyyy"/>
          <w:lid w:val="de-DE"/>
          <w:storeMappedDataAs w:val="dateTime"/>
          <w:calendar w:val="gregorian"/>
        </w:date>
      </w:sdtPr>
      <w:sdtEndPr>
        <w:rPr>
          <w:rStyle w:val="Absatz-Standardschriftart"/>
          <w:b w:val="0"/>
        </w:rPr>
      </w:sdtEndPr>
      <w:sdtContent>
        <w:p w:rsidR="00E7482B" w:rsidRPr="008135FC" w:rsidRDefault="003E38BA" w:rsidP="00E7482B">
          <w:pPr>
            <w:spacing w:after="0"/>
            <w:jc w:val="right"/>
            <w:rPr>
              <w:b/>
            </w:rPr>
          </w:pPr>
          <w:r w:rsidRPr="004D6412">
            <w:rPr>
              <w:rStyle w:val="Platzhaltertext"/>
            </w:rPr>
            <w:t>Klicken Sie hier, um ein Datum einzugeben.</w:t>
          </w:r>
        </w:p>
      </w:sdtContent>
    </w:sdt>
    <w:p w:rsidR="00E7482B" w:rsidRPr="00E7482B" w:rsidRDefault="00E7482B" w:rsidP="008135FC">
      <w:pPr>
        <w:spacing w:after="0"/>
        <w:jc w:val="right"/>
      </w:pPr>
      <w:r w:rsidRPr="00E7482B">
        <w:t>Datum der Prüfung</w:t>
      </w:r>
    </w:p>
    <w:p w:rsidR="00E7482B" w:rsidRPr="00E7482B" w:rsidRDefault="00E7482B" w:rsidP="00E7482B">
      <w:pPr>
        <w:spacing w:after="0"/>
        <w:jc w:val="center"/>
        <w:rPr>
          <w:b/>
          <w:sz w:val="24"/>
          <w:szCs w:val="24"/>
        </w:rPr>
      </w:pPr>
    </w:p>
    <w:p w:rsidR="00E7482B" w:rsidRPr="00E7482B" w:rsidRDefault="00E7482B" w:rsidP="00E7482B">
      <w:pPr>
        <w:spacing w:after="0"/>
        <w:jc w:val="center"/>
        <w:rPr>
          <w:b/>
          <w:sz w:val="28"/>
          <w:szCs w:val="28"/>
        </w:rPr>
      </w:pPr>
    </w:p>
    <w:p w:rsidR="00E7482B" w:rsidRPr="00E7482B" w:rsidRDefault="00E7482B" w:rsidP="00E7482B">
      <w:pPr>
        <w:spacing w:after="0"/>
        <w:jc w:val="center"/>
        <w:rPr>
          <w:b/>
          <w:sz w:val="28"/>
          <w:szCs w:val="28"/>
        </w:rPr>
      </w:pPr>
      <w:r w:rsidRPr="00E7482B">
        <w:rPr>
          <w:b/>
          <w:sz w:val="28"/>
          <w:szCs w:val="28"/>
        </w:rPr>
        <w:t>Abiturprüfung 201</w:t>
      </w:r>
      <w:r w:rsidR="00D71D6A">
        <w:rPr>
          <w:b/>
          <w:sz w:val="28"/>
          <w:szCs w:val="28"/>
        </w:rPr>
        <w:t>4</w:t>
      </w:r>
      <w:r w:rsidRPr="00E7482B">
        <w:rPr>
          <w:b/>
          <w:sz w:val="28"/>
          <w:szCs w:val="28"/>
        </w:rPr>
        <w:t xml:space="preserve"> - </w:t>
      </w:r>
      <w:proofErr w:type="spellStart"/>
      <w:r w:rsidRPr="00E7482B">
        <w:rPr>
          <w:b/>
          <w:sz w:val="28"/>
          <w:szCs w:val="28"/>
        </w:rPr>
        <w:t>Kolloquiumsprüfung</w:t>
      </w:r>
      <w:proofErr w:type="spellEnd"/>
      <w:r w:rsidRPr="00E7482B">
        <w:rPr>
          <w:b/>
          <w:sz w:val="28"/>
          <w:szCs w:val="28"/>
        </w:rPr>
        <w:t xml:space="preserve"> </w:t>
      </w:r>
    </w:p>
    <w:p w:rsidR="00E7482B" w:rsidRPr="00E7482B" w:rsidRDefault="00E7482B" w:rsidP="00E7482B">
      <w:pPr>
        <w:spacing w:after="0"/>
        <w:jc w:val="center"/>
        <w:rPr>
          <w:b/>
          <w:sz w:val="24"/>
          <w:szCs w:val="24"/>
        </w:rPr>
      </w:pP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</w:pPr>
      <w:r w:rsidRPr="00E7482B">
        <w:t xml:space="preserve">Name des Schülers:  </w:t>
      </w:r>
      <w:r w:rsidRPr="00E7482B">
        <w:tab/>
      </w:r>
      <w:r w:rsidRPr="00E7482B">
        <w:tab/>
      </w:r>
      <w:bookmarkStart w:id="0" w:name="Name_Schüler"/>
      <w:sdt>
        <w:sdtPr>
          <w:rPr>
            <w:rStyle w:val="Formatvorlage1"/>
          </w:rPr>
          <w:id w:val="-1721891012"/>
          <w:lock w:val="sdtLocked"/>
          <w:placeholder>
            <w:docPart w:val="612FACE9B82E4EA2A34105A7E4219440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E38BA" w:rsidRPr="004D6412">
            <w:rPr>
              <w:rStyle w:val="Platzhaltertext"/>
            </w:rPr>
            <w:t>Klicken Sie hier, um Text einzugeben.</w:t>
          </w:r>
        </w:sdtContent>
      </w:sdt>
      <w:bookmarkEnd w:id="0"/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</w:pPr>
      <w:r w:rsidRPr="00E7482B">
        <w:t xml:space="preserve">Fach: </w:t>
      </w:r>
      <w:r w:rsidRPr="00E7482B">
        <w:tab/>
      </w:r>
      <w:r w:rsidRPr="00E7482B">
        <w:tab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-1951774669"/>
          <w:lock w:val="sdtLocked"/>
          <w:placeholder>
            <w:docPart w:val="47318534E5A643D99B1D7F7EC5A9733E"/>
          </w:placeholder>
          <w:showingPlcHdr/>
          <w:dropDownList>
            <w:listItem w:value="Wählen Sie ein Element aus."/>
            <w:listItem w:displayText="Englisch" w:value="Englisch"/>
            <w:listItem w:displayText="Französisch" w:value="Französisch"/>
            <w:listItem w:displayText="Latein" w:value="Latein"/>
            <w:listItem w:displayText="Spanisch" w:value="Spanisch"/>
            <w:listItem w:displayText="Kunst" w:value="Kunst"/>
            <w:listItem w:displayText="Musik" w:value="Musik"/>
            <w:listItem w:displayText="Geschichte" w:value="Geschichte"/>
            <w:listItem w:displayText="Geschichte + Sozialkunde" w:value="Geschichte + Sozialkunde"/>
            <w:listItem w:displayText="Geographie" w:value="Geographie"/>
            <w:listItem w:displayText="Wirtschaft" w:value="Wirtschaft"/>
            <w:listItem w:displayText="Evangelische Religionslehre" w:value="Evangelische Religionslehre"/>
            <w:listItem w:displayText="Katholische Religionslehre" w:value="Katholische Religionslehre"/>
            <w:listItem w:displayText="Ethik" w:value="Ethik"/>
            <w:listItem w:displayText="Biologie" w:value="Biologie"/>
            <w:listItem w:displayText="Chemie" w:value="Chemie"/>
            <w:listItem w:displayText="Physik" w:value="Physik"/>
            <w:listItem w:displayText="Physik / Astrophysik" w:value="Physik / Astrophysik"/>
            <w:listItem w:displayText="Informatik" w:value="Informatik"/>
            <w:listItem w:displayText="Sport" w:value="Sport"/>
          </w:dropDownList>
        </w:sdtPr>
        <w:sdtEndPr>
          <w:rPr>
            <w:rStyle w:val="Absatz-Standardschriftart"/>
            <w:b w:val="0"/>
          </w:rPr>
        </w:sdtEndPr>
        <w:sdtContent>
          <w:r w:rsidR="006A6A23" w:rsidRPr="004D6412">
            <w:rPr>
              <w:rStyle w:val="Platzhaltertext"/>
            </w:rPr>
            <w:t>Wählen Sie ein Element aus.</w:t>
          </w:r>
        </w:sdtContent>
      </w:sdt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</w:pPr>
      <w:commentRangeStart w:id="1"/>
      <w:r w:rsidRPr="00E7482B">
        <w:t xml:space="preserve">Vorbereitungszeit </w:t>
      </w:r>
      <w:commentRangeEnd w:id="1"/>
      <w:r w:rsidR="006A6A23">
        <w:rPr>
          <w:rStyle w:val="Kommentarzeichen"/>
        </w:rPr>
        <w:commentReference w:id="1"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1826857699"/>
          <w:placeholder>
            <w:docPart w:val="1EFDA385E8834799BFEDCA2A6E7FCE07"/>
          </w:placeholder>
          <w:showingPlcHdr/>
          <w:comboBox>
            <w:listItem w:value="Wählen Sie ein Element aus."/>
            <w:listItem w:displayText="von 08:00 bis 08:30" w:value="von 08:00 bis 08:30"/>
            <w:listItem w:displayText="von 09:00 bis 09:30" w:value="von 09:00 bis 09:30"/>
            <w:listItem w:displayText="von 10:00 bis 10:30" w:value="von 10:00 bis 10:30"/>
            <w:listItem w:displayText="von 11:00 bis 11:30" w:value="von 11:00 bis 11:30"/>
            <w:listItem w:displayText="von 12:00 bis 12:30" w:value="von 12:00 bis 12:30"/>
            <w:listItem w:displayText="von 13:00 bis 13:30" w:value="von 13:00 bis 13:30"/>
            <w:listItem w:displayText="von 14:00 bis 14:30" w:value="von 14:00 bis 14:30"/>
            <w:listItem w:displayText="von 15:00 bis 15:30" w:value="von 15:00 bis 15:30"/>
            <w:listItem w:displayText="von 16:00 bis 16:30" w:value="von 16:00 bis 16:30"/>
            <w:listItem w:displayText="von 17:00 bis 17:30" w:value="von 17:00 bis 17:30"/>
          </w:comboBox>
        </w:sdtPr>
        <w:sdtEndPr>
          <w:rPr>
            <w:rStyle w:val="Platzhaltertext"/>
            <w:b w:val="0"/>
            <w:color w:val="808080"/>
          </w:rPr>
        </w:sdtEndPr>
        <w:sdtContent>
          <w:r w:rsidR="006A6A23" w:rsidRPr="004D6412">
            <w:rPr>
              <w:rStyle w:val="Platzhaltertext"/>
            </w:rPr>
            <w:t>Wählen Sie ein Element aus.</w:t>
          </w:r>
        </w:sdtContent>
      </w:sdt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</w:pPr>
      <w:commentRangeStart w:id="3"/>
      <w:r w:rsidRPr="00E7482B">
        <w:t xml:space="preserve">Prüfungszeit </w:t>
      </w:r>
      <w:r w:rsidRPr="00E7482B">
        <w:tab/>
      </w:r>
      <w:commentRangeEnd w:id="3"/>
      <w:r w:rsidR="00D71D6A">
        <w:rPr>
          <w:rStyle w:val="Kommentarzeichen"/>
        </w:rPr>
        <w:commentReference w:id="3"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593517772"/>
          <w:lock w:val="sdtLocked"/>
          <w:placeholder>
            <w:docPart w:val="69554C586AFB40D0BA044068593A3BD2"/>
          </w:placeholder>
          <w:showingPlcHdr/>
          <w:comboBox>
            <w:listItem w:value="Wählen Sie ein Element aus."/>
            <w:listItem w:displayText="von 08:30 bis 09:00" w:value="von 08:30 bis 09:00"/>
            <w:listItem w:displayText="von 09:30 bis 10:00" w:value="von 09:30 bis 10:00"/>
            <w:listItem w:displayText="von 10:30 bis11:00" w:value="von 10:30 bis11:00"/>
            <w:listItem w:displayText="von 11:30 bis 12:00" w:value="von 11:30 bis 12:00"/>
            <w:listItem w:displayText="von 12:30 bis 13:00" w:value="von 12:30 bis 13:00"/>
            <w:listItem w:displayText="von 13:30 bis 14:00" w:value="von 13:30 bis 14:00"/>
            <w:listItem w:displayText="von 14:30 bis 15:00" w:value="von 14:30 bis 15:00"/>
            <w:listItem w:displayText="von 15:30 bis 16:00" w:value="von 15:30 bis 16:00"/>
            <w:listItem w:displayText="von 16:30 bis 17:00" w:value="von 16:30 bis 17:00"/>
            <w:listItem w:displayText="von 17:30 bis 18:00" w:value="von 17:30 bis 18:00"/>
          </w:comboBox>
        </w:sdtPr>
        <w:sdtEndPr>
          <w:rPr>
            <w:rStyle w:val="Absatz-Standardschriftart"/>
            <w:b w:val="0"/>
          </w:rPr>
        </w:sdtEndPr>
        <w:sdtContent>
          <w:r w:rsidR="003E38BA" w:rsidRPr="004D6412">
            <w:rPr>
              <w:rStyle w:val="Platzhaltertext"/>
            </w:rPr>
            <w:t>Wählen Sie ein Element aus.</w:t>
          </w:r>
        </w:sdtContent>
      </w:sdt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</w:pPr>
      <w:r w:rsidRPr="00E7482B">
        <w:t xml:space="preserve">Prüfer: </w:t>
      </w:r>
      <w:r w:rsidRPr="00E7482B">
        <w:tab/>
      </w:r>
      <w:r w:rsidRPr="00E7482B">
        <w:tab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-481700413"/>
          <w:lock w:val="sdtLocked"/>
          <w:placeholder>
            <w:docPart w:val="8BB610C89F5343F8A4BEC92540B1FDDE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E38BA" w:rsidRPr="004D6412">
            <w:rPr>
              <w:rStyle w:val="Platzhaltertext"/>
            </w:rPr>
            <w:t>Klicken Sie hier, um Text einzugeben.</w:t>
          </w:r>
        </w:sdtContent>
      </w:sdt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</w:pPr>
      <w:r w:rsidRPr="00E7482B">
        <w:t xml:space="preserve">Schriftführer: </w:t>
      </w:r>
      <w:r w:rsidRPr="00E7482B">
        <w:tab/>
      </w:r>
      <w:r w:rsidRPr="00E7482B">
        <w:tab/>
      </w:r>
      <w:r w:rsidRPr="00E7482B">
        <w:tab/>
      </w:r>
      <w:sdt>
        <w:sdtPr>
          <w:rPr>
            <w:rStyle w:val="Formatvorlage1"/>
          </w:rPr>
          <w:id w:val="1339897920"/>
          <w:lock w:val="sdtLocked"/>
          <w:placeholder>
            <w:docPart w:val="1D99F131D10D48B588A93CD41F674BE7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E38BA" w:rsidRPr="004D6412">
            <w:rPr>
              <w:rStyle w:val="Platzhaltertext"/>
            </w:rPr>
            <w:t>Klicken Sie hier, um Text einzugeben.</w:t>
          </w:r>
        </w:sdtContent>
      </w:sdt>
    </w:p>
    <w:p w:rsidR="00E7482B" w:rsidRPr="00E7482B" w:rsidRDefault="00E7482B" w:rsidP="00E7482B">
      <w:pPr>
        <w:spacing w:after="0"/>
        <w:jc w:val="both"/>
      </w:pPr>
    </w:p>
    <w:p w:rsidR="00E7482B" w:rsidRDefault="00E7482B" w:rsidP="00E7482B">
      <w:pPr>
        <w:spacing w:after="0"/>
        <w:jc w:val="both"/>
        <w:rPr>
          <w:sz w:val="16"/>
        </w:rPr>
      </w:pPr>
    </w:p>
    <w:p w:rsidR="00D71D6A" w:rsidRPr="00E7482B" w:rsidRDefault="00D71D6A" w:rsidP="00E7482B">
      <w:pPr>
        <w:spacing w:after="0"/>
        <w:jc w:val="both"/>
        <w:rPr>
          <w:sz w:val="16"/>
        </w:rPr>
      </w:pPr>
    </w:p>
    <w:p w:rsidR="00E7482B" w:rsidRPr="00E7482B" w:rsidRDefault="00E7482B" w:rsidP="00E7482B">
      <w:pPr>
        <w:spacing w:after="0"/>
        <w:jc w:val="both"/>
        <w:rPr>
          <w:b/>
        </w:rPr>
      </w:pPr>
    </w:p>
    <w:p w:rsidR="00E7482B" w:rsidRPr="00E7482B" w:rsidRDefault="00E7482B" w:rsidP="00E7482B">
      <w:pPr>
        <w:spacing w:after="0"/>
        <w:jc w:val="both"/>
      </w:pPr>
      <w:r w:rsidRPr="00E7482B">
        <w:rPr>
          <w:b/>
          <w:bCs/>
        </w:rPr>
        <w:t>Thema des Referates</w:t>
      </w:r>
      <w:r w:rsidRPr="00E7482B">
        <w:t xml:space="preserve"> (ggf. Beiblatt): </w:t>
      </w:r>
    </w:p>
    <w:p w:rsidR="00E7482B" w:rsidRPr="00E7482B" w:rsidRDefault="00E7482B" w:rsidP="00E7482B">
      <w:pPr>
        <w:spacing w:after="0"/>
        <w:jc w:val="both"/>
      </w:pPr>
    </w:p>
    <w:p w:rsidR="00E7482B" w:rsidRPr="00E7482B" w:rsidRDefault="00894F4A" w:rsidP="00E7482B">
      <w:pPr>
        <w:spacing w:after="0"/>
        <w:rPr>
          <w:rFonts w:cs="Arial"/>
          <w:b/>
          <w:bCs/>
          <w:szCs w:val="28"/>
        </w:rPr>
      </w:pPr>
      <w:sdt>
        <w:sdtPr>
          <w:rPr>
            <w:rStyle w:val="Formatvorlage1"/>
          </w:rPr>
          <w:id w:val="11266716"/>
          <w:lock w:val="sdtLocked"/>
          <w:placeholder>
            <w:docPart w:val="5E114A97B3E340B0BC5EEBD18762017F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696975" w:rsidRPr="008135FC">
            <w:rPr>
              <w:rStyle w:val="Platzhaltertext"/>
              <w:b/>
            </w:rPr>
            <w:t>Klicken Sie hier, um Text einzugeben.</w:t>
          </w:r>
        </w:sdtContent>
      </w:sdt>
    </w:p>
    <w:p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</w:p>
    <w:p w:rsidR="00E7482B" w:rsidRPr="00E7482B" w:rsidRDefault="00E7482B" w:rsidP="00E7482B">
      <w:pPr>
        <w:spacing w:after="0"/>
      </w:pPr>
      <w:r w:rsidRPr="00E7482B">
        <w:t>………………………………..</w:t>
      </w:r>
      <w:r w:rsidRPr="00E7482B">
        <w:tab/>
      </w:r>
      <w:r w:rsidRPr="00E7482B">
        <w:tab/>
      </w:r>
      <w:r w:rsidR="00306AF7">
        <w:tab/>
      </w:r>
      <w:r w:rsidR="00306AF7">
        <w:tab/>
      </w:r>
      <w:r w:rsidR="00306AF7">
        <w:tab/>
      </w:r>
      <w:r w:rsidR="00306AF7">
        <w:tab/>
      </w:r>
      <w:r w:rsidR="00306AF7">
        <w:tab/>
      </w:r>
      <w:r w:rsidRPr="00E7482B">
        <w:t>……………………………………………</w:t>
      </w:r>
    </w:p>
    <w:p w:rsidR="00E7482B" w:rsidRDefault="00E7482B" w:rsidP="00E7482B">
      <w:pPr>
        <w:spacing w:after="0"/>
        <w:ind w:firstLine="708"/>
        <w:rPr>
          <w:i/>
        </w:rPr>
      </w:pPr>
      <w:r>
        <w:rPr>
          <w:i/>
        </w:rPr>
        <w:t>Datum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06AF7">
        <w:rPr>
          <w:i/>
        </w:rPr>
        <w:tab/>
      </w:r>
      <w:r w:rsidR="00306AF7">
        <w:rPr>
          <w:i/>
        </w:rPr>
        <w:tab/>
      </w:r>
      <w:r w:rsidR="00306AF7">
        <w:rPr>
          <w:i/>
        </w:rPr>
        <w:tab/>
        <w:t xml:space="preserve">              </w:t>
      </w:r>
      <w:r>
        <w:rPr>
          <w:i/>
        </w:rPr>
        <w:t>Unterschrift</w:t>
      </w:r>
    </w:p>
    <w:p w:rsidR="00E7482B" w:rsidRDefault="00E7482B" w:rsidP="00E7482B">
      <w:pPr>
        <w:spacing w:after="0"/>
        <w:rPr>
          <w:i/>
        </w:rPr>
      </w:pPr>
    </w:p>
    <w:p w:rsidR="00E7482B" w:rsidRDefault="00E7482B" w:rsidP="00E7482B">
      <w:pPr>
        <w:spacing w:after="0"/>
        <w:rPr>
          <w:i/>
        </w:rPr>
      </w:pPr>
    </w:p>
    <w:p w:rsidR="006020A7" w:rsidRDefault="006020A7" w:rsidP="00E7482B">
      <w:pPr>
        <w:spacing w:after="0"/>
        <w:rPr>
          <w:b/>
        </w:rPr>
      </w:pPr>
    </w:p>
    <w:p w:rsidR="00E7482B" w:rsidRPr="006020A7" w:rsidRDefault="00E7482B" w:rsidP="00E7482B">
      <w:pPr>
        <w:spacing w:after="0"/>
        <w:rPr>
          <w:b/>
        </w:rPr>
      </w:pPr>
      <w:r w:rsidRPr="006020A7">
        <w:rPr>
          <w:b/>
        </w:rPr>
        <w:t>Wichtige Hinweise:</w:t>
      </w:r>
    </w:p>
    <w:p w:rsidR="00E7482B" w:rsidRPr="006020A7" w:rsidRDefault="00E7482B" w:rsidP="00E7482B">
      <w:pPr>
        <w:spacing w:after="0"/>
      </w:pPr>
    </w:p>
    <w:p w:rsidR="00E7482B" w:rsidRPr="006020A7" w:rsidRDefault="00E7482B" w:rsidP="00E7482B">
      <w:pPr>
        <w:spacing w:after="0"/>
      </w:pPr>
      <w:r w:rsidRPr="006020A7">
        <w:t>Abgabe bis zur ersten Pause bei Fr. Bohnengel (wenn Prüfung am Nachmittag)</w:t>
      </w:r>
    </w:p>
    <w:p w:rsidR="00E7482B" w:rsidRPr="006020A7" w:rsidRDefault="00E7482B" w:rsidP="00E7482B">
      <w:pPr>
        <w:spacing w:after="0"/>
      </w:pPr>
      <w:r w:rsidRPr="006020A7">
        <w:t>Abgabe am Tag vorher (wenn Prüfung vormittags)</w:t>
      </w:r>
    </w:p>
    <w:p w:rsidR="006020A7" w:rsidRDefault="00E7482B" w:rsidP="00E7482B">
      <w:pPr>
        <w:spacing w:after="0"/>
        <w:sectPr w:rsidR="006020A7" w:rsidSect="00D71D6A">
          <w:headerReference w:type="default" r:id="rId10"/>
          <w:pgSz w:w="11907" w:h="16840" w:code="9"/>
          <w:pgMar w:top="1134" w:right="1134" w:bottom="1134" w:left="1134" w:header="284" w:footer="284" w:gutter="0"/>
          <w:cols w:space="720"/>
        </w:sectPr>
      </w:pPr>
      <w:r w:rsidRPr="006020A7">
        <w:t>Evtl. Hilfsmittel müssen vom Prüfer rechtzeitig in den Vorbereitungsraum gebracht werden!</w:t>
      </w:r>
    </w:p>
    <w:p w:rsidR="003E38BA" w:rsidRDefault="00894F4A" w:rsidP="003E38BA">
      <w:pPr>
        <w:spacing w:after="0"/>
        <w:jc w:val="right"/>
        <w:rPr>
          <w:rStyle w:val="Formatvorlage1"/>
        </w:rPr>
      </w:pPr>
      <w:sdt>
        <w:sdtPr>
          <w:rPr>
            <w:rStyle w:val="Formatvorlage1"/>
          </w:rPr>
          <w:id w:val="243379630"/>
          <w:placeholder>
            <w:docPart w:val="0A4143135C164069A79F8F5D5DA5DE3E"/>
          </w:placeholder>
          <w:showingPlcHdr/>
          <w:date w:fullDate="2013-06-04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b w:val="0"/>
          </w:rPr>
        </w:sdtEndPr>
        <w:sdtContent>
          <w:r w:rsidR="003E38BA" w:rsidRPr="004D6412">
            <w:rPr>
              <w:rStyle w:val="Platzhaltertext"/>
            </w:rPr>
            <w:t>Klicken Sie hier, um ein Datum einzugeben.</w:t>
          </w:r>
        </w:sdtContent>
      </w:sdt>
    </w:p>
    <w:p w:rsidR="006020A7" w:rsidRPr="006020A7" w:rsidRDefault="006020A7" w:rsidP="003E38BA">
      <w:pPr>
        <w:spacing w:after="0"/>
        <w:jc w:val="right"/>
      </w:pPr>
      <w:r w:rsidRPr="006020A7">
        <w:t>Datum der Prüfung</w:t>
      </w:r>
    </w:p>
    <w:p w:rsidR="006020A7" w:rsidRPr="006020A7" w:rsidRDefault="006020A7" w:rsidP="006020A7">
      <w:pPr>
        <w:spacing w:after="0"/>
        <w:jc w:val="center"/>
        <w:rPr>
          <w:b/>
          <w:sz w:val="24"/>
          <w:szCs w:val="24"/>
        </w:rPr>
      </w:pPr>
      <w:r w:rsidRPr="006020A7">
        <w:rPr>
          <w:b/>
          <w:sz w:val="24"/>
          <w:szCs w:val="24"/>
        </w:rPr>
        <w:t>Abiturprüfung 201</w:t>
      </w:r>
      <w:r w:rsidR="00D71D6A">
        <w:rPr>
          <w:b/>
          <w:sz w:val="24"/>
          <w:szCs w:val="24"/>
        </w:rPr>
        <w:t>4</w:t>
      </w:r>
    </w:p>
    <w:p w:rsidR="006020A7" w:rsidRPr="006020A7" w:rsidRDefault="006020A7" w:rsidP="006020A7">
      <w:pPr>
        <w:spacing w:after="0"/>
        <w:jc w:val="center"/>
        <w:rPr>
          <w:b/>
          <w:sz w:val="24"/>
          <w:szCs w:val="24"/>
        </w:rPr>
      </w:pPr>
      <w:r w:rsidRPr="006020A7">
        <w:rPr>
          <w:b/>
          <w:sz w:val="24"/>
          <w:szCs w:val="24"/>
        </w:rPr>
        <w:t xml:space="preserve">Niederschrift über die </w:t>
      </w:r>
      <w:proofErr w:type="spellStart"/>
      <w:r w:rsidRPr="006020A7">
        <w:rPr>
          <w:b/>
          <w:sz w:val="24"/>
          <w:szCs w:val="24"/>
        </w:rPr>
        <w:t>Kolloquiumsprüfung</w:t>
      </w:r>
      <w:proofErr w:type="spellEnd"/>
      <w:r w:rsidRPr="006020A7">
        <w:rPr>
          <w:b/>
          <w:sz w:val="24"/>
          <w:szCs w:val="24"/>
        </w:rPr>
        <w:t xml:space="preserve"> </w:t>
      </w:r>
    </w:p>
    <w:p w:rsidR="006020A7" w:rsidRPr="006020A7" w:rsidRDefault="006020A7" w:rsidP="006020A7">
      <w:pPr>
        <w:spacing w:after="0"/>
        <w:jc w:val="both"/>
      </w:pPr>
    </w:p>
    <w:p w:rsidR="006176A0" w:rsidRDefault="006020A7" w:rsidP="006020A7">
      <w:pPr>
        <w:spacing w:after="0" w:line="360" w:lineRule="auto"/>
        <w:jc w:val="both"/>
      </w:pPr>
      <w:r w:rsidRPr="006020A7">
        <w:t xml:space="preserve">Name des Schülers:  </w:t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-2032799884"/>
          <w:placeholder>
            <w:docPart w:val="D0CCFEE831D94B2492AB18EDFEC54960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:rsidR="006020A7" w:rsidRPr="006020A7" w:rsidRDefault="006020A7" w:rsidP="006020A7">
      <w:pPr>
        <w:spacing w:after="0" w:line="360" w:lineRule="auto"/>
        <w:jc w:val="both"/>
      </w:pPr>
      <w:r w:rsidRPr="006020A7">
        <w:t xml:space="preserve">Fach: </w:t>
      </w:r>
      <w:r w:rsidRPr="006020A7">
        <w:tab/>
      </w:r>
      <w:r w:rsidRPr="006020A7">
        <w:tab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1108931350"/>
          <w:placeholder>
            <w:docPart w:val="185A6CA70BD445FABC1905D3FAE2FAC5"/>
          </w:placeholder>
          <w:showingPlcHdr/>
          <w:dropDownList>
            <w:listItem w:value="Wählen Sie ein Element aus."/>
            <w:listItem w:displayText="Englisch" w:value="Englisch"/>
            <w:listItem w:displayText="Französisch" w:value="Französisch"/>
            <w:listItem w:displayText="Latein" w:value="Latein"/>
            <w:listItem w:displayText="Spanisch" w:value="Spanisch"/>
            <w:listItem w:displayText="Kunst" w:value="Kunst"/>
            <w:listItem w:displayText="Musik" w:value="Musik"/>
            <w:listItem w:displayText="Geschichte" w:value="Geschichte"/>
            <w:listItem w:displayText="Geschichte + Sozialkunde" w:value="Geschichte + Sozialkunde"/>
            <w:listItem w:displayText="Geographie" w:value="Geographie"/>
            <w:listItem w:displayText="Wirtschaft" w:value="Wirtschaft"/>
            <w:listItem w:displayText="Evangelische Religionslehre" w:value="Evangelische Religionslehre"/>
            <w:listItem w:displayText="Katholische Religionslehre" w:value="Katholische Religionslehre"/>
            <w:listItem w:displayText="Ethik" w:value="Ethik"/>
            <w:listItem w:displayText="Biologie" w:value="Biologie"/>
            <w:listItem w:displayText="Chemie" w:value="Chemie"/>
            <w:listItem w:displayText="Physik" w:value="Physik"/>
            <w:listItem w:displayText="Physik / Astrophysik" w:value="Physik / Astrophysik"/>
            <w:listItem w:displayText="Informatik" w:value="Informatik"/>
            <w:listItem w:displayText="Sport" w:value="Sport"/>
          </w:dropDownList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Wählen Sie ein Element aus.</w:t>
          </w:r>
        </w:sdtContent>
      </w:sdt>
    </w:p>
    <w:p w:rsidR="006020A7" w:rsidRPr="006020A7" w:rsidRDefault="006020A7" w:rsidP="006020A7">
      <w:pPr>
        <w:spacing w:after="0" w:line="360" w:lineRule="auto"/>
        <w:jc w:val="both"/>
      </w:pPr>
      <w:commentRangeStart w:id="4"/>
      <w:r w:rsidRPr="006020A7">
        <w:t xml:space="preserve">Vorbereitungszeit </w:t>
      </w:r>
      <w:commentRangeEnd w:id="4"/>
      <w:r w:rsidR="005F77B2">
        <w:rPr>
          <w:rStyle w:val="Kommentarzeichen"/>
        </w:rPr>
        <w:commentReference w:id="4"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-851266617"/>
          <w:placeholder>
            <w:docPart w:val="CA933989ACFB48A6A5ED5246FBC6CF0D"/>
          </w:placeholder>
          <w:showingPlcHdr/>
          <w:comboBox>
            <w:listItem w:value="Wählen Sie ein Element aus."/>
            <w:listItem w:displayText="von 08:00 bis 08:30" w:value="von 08:00 bis 08:30"/>
            <w:listItem w:displayText="von 09:00 bis 09:30" w:value="von 09:00 bis 09:30"/>
            <w:listItem w:displayText="von 10:00 bis 10:30" w:value="von 10:00 bis 10:30"/>
            <w:listItem w:displayText="von 11:00 bis 11:30" w:value="von 11:00 bis 11:30"/>
            <w:listItem w:displayText="von 12:00 bis 12:30" w:value="von 12:00 bis 12:30"/>
            <w:listItem w:displayText="von 13:00 bis 13:30" w:value="von 13:00 bis 13:30"/>
            <w:listItem w:displayText="von 14:00 bis 14:30" w:value="von 14:00 bis 14:30"/>
            <w:listItem w:displayText="von 15:00 bis 15:30" w:value="von 15:00 bis 15:30"/>
            <w:listItem w:displayText="von 16:00 bis 16:30" w:value="von 16:00 bis 16:30"/>
            <w:listItem w:displayText="von 17:00 bis 17:30" w:value="von 17:00 bis 17:30"/>
          </w:comboBox>
        </w:sdtPr>
        <w:sdtEndPr>
          <w:rPr>
            <w:rStyle w:val="Platzhaltertext"/>
            <w:b w:val="0"/>
            <w:color w:val="808080"/>
          </w:rPr>
        </w:sdtEndPr>
        <w:sdtContent>
          <w:r w:rsidR="00306AF7" w:rsidRPr="004D6412">
            <w:rPr>
              <w:rStyle w:val="Platzhaltertext"/>
            </w:rPr>
            <w:t>Wählen Sie ein Element aus.</w:t>
          </w:r>
        </w:sdtContent>
      </w:sdt>
      <w:r w:rsidRPr="006020A7">
        <w:t xml:space="preserve"> </w:t>
      </w:r>
    </w:p>
    <w:p w:rsidR="006020A7" w:rsidRPr="006020A7" w:rsidRDefault="006020A7" w:rsidP="006020A7">
      <w:pPr>
        <w:spacing w:after="0" w:line="360" w:lineRule="auto"/>
        <w:jc w:val="both"/>
      </w:pPr>
      <w:commentRangeStart w:id="5"/>
      <w:r w:rsidRPr="006020A7">
        <w:t xml:space="preserve">Prüfungszeit </w:t>
      </w:r>
      <w:commentRangeEnd w:id="5"/>
      <w:r w:rsidR="009A745F">
        <w:rPr>
          <w:rStyle w:val="Kommentarzeichen"/>
        </w:rPr>
        <w:commentReference w:id="5"/>
      </w:r>
      <w:r w:rsidRPr="006020A7">
        <w:tab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-780105932"/>
          <w:placeholder>
            <w:docPart w:val="25B42D793EBF4FDABC0F3978C4B553F1"/>
          </w:placeholder>
          <w:showingPlcHdr/>
          <w:comboBox>
            <w:listItem w:value="Wählen Sie ein Element aus."/>
            <w:listItem w:displayText="von 08:30 bis 09:00" w:value="von 08:30 bis 09:00"/>
            <w:listItem w:displayText="von 09:30 bis 10:00" w:value="von 09:30 bis 10:00"/>
            <w:listItem w:displayText="von 10:30 bis11:00" w:value="von 10:30 bis11:00"/>
            <w:listItem w:displayText="von 11:30 bis 12:00" w:value="von 11:30 bis 12:00"/>
            <w:listItem w:displayText="von 12:30 bis 13:00" w:value="von 12:30 bis 13:00"/>
            <w:listItem w:displayText="von 13:30 bis 14:00" w:value="von 13:30 bis 14:00"/>
            <w:listItem w:displayText="von 14:30 bis 15:00" w:value="von 14:30 bis 15:00"/>
            <w:listItem w:displayText="von 15:30 bis 16:00" w:value="von 15:30 bis 16:00"/>
            <w:listItem w:displayText="von 16:30 bis 17:00" w:value="von 16:30 bis 17:00"/>
            <w:listItem w:displayText="von 17:30 bis 18:00" w:value="von 17:30 bis 18:00"/>
          </w:comboBox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Wählen Sie ein Element aus.</w:t>
          </w:r>
        </w:sdtContent>
      </w:sdt>
    </w:p>
    <w:p w:rsidR="006020A7" w:rsidRPr="006020A7" w:rsidRDefault="006020A7" w:rsidP="006020A7">
      <w:pPr>
        <w:spacing w:after="0" w:line="360" w:lineRule="auto"/>
        <w:jc w:val="both"/>
      </w:pPr>
      <w:r w:rsidRPr="006020A7">
        <w:t xml:space="preserve">Prüfer: </w:t>
      </w:r>
      <w:r w:rsidRPr="006020A7">
        <w:tab/>
      </w:r>
      <w:r w:rsidRPr="006020A7">
        <w:tab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1739433722"/>
          <w:placeholder>
            <w:docPart w:val="0C335E01691141B6A9CF54A34E359A70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:rsidR="006020A7" w:rsidRPr="006020A7" w:rsidRDefault="006020A7" w:rsidP="006020A7">
      <w:pPr>
        <w:spacing w:after="0" w:line="360" w:lineRule="auto"/>
        <w:jc w:val="both"/>
      </w:pPr>
      <w:r w:rsidRPr="006020A7">
        <w:t xml:space="preserve">Schriftführer: </w:t>
      </w:r>
      <w:r w:rsidRPr="006020A7">
        <w:tab/>
      </w:r>
      <w:r w:rsidRPr="006020A7">
        <w:tab/>
      </w:r>
      <w:r w:rsidRPr="006020A7">
        <w:tab/>
      </w:r>
      <w:sdt>
        <w:sdtPr>
          <w:rPr>
            <w:rStyle w:val="Formatvorlage1"/>
          </w:rPr>
          <w:id w:val="1966538409"/>
          <w:placeholder>
            <w:docPart w:val="C0359559A3534B6C85E43D45A2C90F49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:rsidR="006020A7" w:rsidRPr="006020A7" w:rsidRDefault="006020A7" w:rsidP="006020A7">
      <w:pPr>
        <w:spacing w:after="0" w:line="360" w:lineRule="auto"/>
        <w:jc w:val="both"/>
        <w:rPr>
          <w:sz w:val="16"/>
        </w:rPr>
      </w:pPr>
      <w:r w:rsidRPr="006020A7">
        <w:t xml:space="preserve">weitere Anwesende: </w:t>
      </w:r>
      <w:r w:rsidRPr="006020A7">
        <w:tab/>
      </w:r>
      <w:r w:rsidRPr="006020A7">
        <w:tab/>
      </w:r>
      <w:r w:rsidR="00D71D6A">
        <w:t>………………………………………………………………………………………………………………….</w:t>
      </w:r>
    </w:p>
    <w:p w:rsidR="006020A7" w:rsidRPr="006020A7" w:rsidRDefault="006020A7" w:rsidP="006020A7">
      <w:pPr>
        <w:spacing w:after="0"/>
        <w:jc w:val="both"/>
        <w:rPr>
          <w:b/>
        </w:rPr>
      </w:pPr>
    </w:p>
    <w:p w:rsidR="006020A7" w:rsidRPr="00972C83" w:rsidRDefault="006020A7" w:rsidP="00972C83">
      <w:pPr>
        <w:pStyle w:val="Listenabsatz"/>
        <w:numPr>
          <w:ilvl w:val="0"/>
          <w:numId w:val="3"/>
        </w:numPr>
        <w:spacing w:after="0"/>
        <w:jc w:val="both"/>
        <w:rPr>
          <w:b/>
        </w:rPr>
      </w:pPr>
      <w:r w:rsidRPr="00972C83">
        <w:rPr>
          <w:b/>
        </w:rPr>
        <w:t xml:space="preserve"> Thematischer Rahmen der Prüfung</w:t>
      </w:r>
    </w:p>
    <w:p w:rsidR="006020A7" w:rsidRPr="006020A7" w:rsidRDefault="006020A7" w:rsidP="006020A7">
      <w:pPr>
        <w:spacing w:after="0"/>
      </w:pPr>
    </w:p>
    <w:p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>Abgewählter Ausbildungsabschnitt:</w:t>
      </w:r>
      <w:r>
        <w:t xml:space="preserve"> </w:t>
      </w:r>
      <w:sdt>
        <w:sdtPr>
          <w:id w:val="-200400977"/>
          <w:placeholder>
            <w:docPart w:val="DefaultPlaceholder_1082065159"/>
          </w:placeholder>
          <w:showingPlcHdr/>
          <w:comboBox>
            <w:listItem w:value="Wählen Sie ein Element aus."/>
            <w:listItem w:displayText="11/1" w:value="11/1"/>
            <w:listItem w:displayText="11/2" w:value="11/2"/>
          </w:comboBox>
        </w:sdtPr>
        <w:sdtContent>
          <w:r w:rsidR="00306AF7" w:rsidRPr="007C2591">
            <w:rPr>
              <w:rStyle w:val="Platzhaltertext"/>
            </w:rPr>
            <w:t>Wählen Sie ein Element aus.</w:t>
          </w:r>
        </w:sdtContent>
      </w:sdt>
    </w:p>
    <w:p w:rsidR="006020A7" w:rsidRDefault="006020A7" w:rsidP="006020A7">
      <w:pPr>
        <w:spacing w:after="0"/>
        <w:ind w:left="705" w:hanging="705"/>
      </w:pPr>
    </w:p>
    <w:p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Gewählter </w:t>
      </w:r>
      <w:r w:rsidR="00D71D6A">
        <w:t>Schwerpunkt-</w:t>
      </w:r>
      <w:r w:rsidRPr="006020A7">
        <w:t>Themenb</w:t>
      </w:r>
      <w:r w:rsidR="00306AF7">
        <w:t xml:space="preserve">ereich im Ausbildungsabschnitt: </w:t>
      </w:r>
      <w:sdt>
        <w:sdtPr>
          <w:id w:val="197363797"/>
          <w:placeholder>
            <w:docPart w:val="DefaultPlaceholder_1082065159"/>
          </w:placeholder>
          <w:showingPlcHdr/>
          <w:comboBox>
            <w:listItem w:value="Wählen Sie ein Element aus."/>
            <w:listItem w:displayText="11/1" w:value="11/1"/>
            <w:listItem w:displayText="11/2" w:value="11/2"/>
            <w:listItem w:displayText="12/1" w:value="12/1"/>
            <w:listItem w:displayText="12/2" w:value="12/2"/>
          </w:comboBox>
        </w:sdtPr>
        <w:sdtContent>
          <w:r w:rsidR="00D71D6A" w:rsidRPr="007C2591">
            <w:rPr>
              <w:rStyle w:val="Platzhaltertext"/>
            </w:rPr>
            <w:t>Wählen Sie ein Element aus.</w:t>
          </w:r>
        </w:sdtContent>
      </w:sdt>
    </w:p>
    <w:p w:rsidR="006020A7" w:rsidRDefault="006020A7" w:rsidP="006020A7">
      <w:pPr>
        <w:spacing w:after="0"/>
      </w:pPr>
    </w:p>
    <w:p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Wortlaut des Themenbereichs: </w:t>
      </w:r>
    </w:p>
    <w:p w:rsidR="006020A7" w:rsidRDefault="006020A7" w:rsidP="00972C83">
      <w:pPr>
        <w:spacing w:after="0"/>
        <w:ind w:left="705"/>
      </w:pPr>
    </w:p>
    <w:p w:rsidR="006020A7" w:rsidRPr="006020A7" w:rsidRDefault="00894F4A" w:rsidP="00972C83">
      <w:pPr>
        <w:pStyle w:val="Listenabsatz"/>
        <w:spacing w:after="0"/>
        <w:ind w:firstLine="345"/>
      </w:pPr>
      <w:sdt>
        <w:sdtPr>
          <w:rPr>
            <w:rStyle w:val="Formatvorlage1"/>
          </w:rPr>
          <w:id w:val="-10068632"/>
          <w:placeholder>
            <w:docPart w:val="53361C57875A4EC594C4AE6953042A93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:rsidR="006020A7" w:rsidRPr="006020A7" w:rsidRDefault="006020A7" w:rsidP="006020A7">
      <w:pPr>
        <w:spacing w:after="0"/>
        <w:jc w:val="both"/>
      </w:pPr>
    </w:p>
    <w:p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Thema des Referates (ggf. Beiblatt): </w:t>
      </w:r>
    </w:p>
    <w:p w:rsidR="006020A7" w:rsidRDefault="006020A7" w:rsidP="006020A7">
      <w:pPr>
        <w:spacing w:after="0"/>
      </w:pPr>
    </w:p>
    <w:p w:rsidR="00972C83" w:rsidRDefault="00894F4A" w:rsidP="00306AF7">
      <w:pPr>
        <w:spacing w:after="0"/>
        <w:ind w:left="1065"/>
      </w:pPr>
      <w:sdt>
        <w:sdtPr>
          <w:rPr>
            <w:rStyle w:val="Formatvorlage1"/>
          </w:rPr>
          <w:id w:val="-1155524268"/>
          <w:placeholder>
            <w:docPart w:val="18C81E5F71BC4290AF031B9ABB0811F0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:rsidR="00306AF7" w:rsidRDefault="00306AF7" w:rsidP="00972C83">
      <w:pPr>
        <w:spacing w:after="0"/>
      </w:pPr>
    </w:p>
    <w:p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Zur Verfügung gestellte Hilfsmittel: </w:t>
      </w:r>
    </w:p>
    <w:p w:rsidR="006020A7" w:rsidRDefault="006020A7" w:rsidP="006020A7">
      <w:pPr>
        <w:spacing w:after="0"/>
      </w:pPr>
    </w:p>
    <w:p w:rsidR="006020A7" w:rsidRPr="006020A7" w:rsidRDefault="00894F4A" w:rsidP="00306AF7">
      <w:pPr>
        <w:spacing w:after="0"/>
        <w:ind w:left="1065"/>
      </w:pPr>
      <w:sdt>
        <w:sdtPr>
          <w:rPr>
            <w:rStyle w:val="Formatvorlage1"/>
          </w:rPr>
          <w:id w:val="29460022"/>
          <w:placeholder>
            <w:docPart w:val="4AE942F95E88424EAF8773614973B139"/>
          </w:placeholder>
          <w:showingPlcHdr/>
        </w:sdtPr>
        <w:sdtEndPr>
          <w:rPr>
            <w:rStyle w:val="Absatz-Standardschriftart"/>
            <w:b w:val="0"/>
          </w:rPr>
        </w:sdtEndPr>
        <w:sdtContent>
          <w:r w:rsidR="00306AF7" w:rsidRPr="004D6412">
            <w:rPr>
              <w:rStyle w:val="Platzhaltertext"/>
            </w:rPr>
            <w:t>Klicken Sie hier, um Text einzugeben.</w:t>
          </w:r>
        </w:sdtContent>
      </w:sdt>
    </w:p>
    <w:p w:rsidR="006020A7" w:rsidRPr="006020A7" w:rsidRDefault="006020A7" w:rsidP="006020A7">
      <w:pPr>
        <w:spacing w:after="0"/>
      </w:pPr>
    </w:p>
    <w:p w:rsidR="006020A7" w:rsidRPr="006020A7" w:rsidRDefault="006020A7" w:rsidP="00972C83">
      <w:pPr>
        <w:pStyle w:val="Listenabsatz"/>
        <w:numPr>
          <w:ilvl w:val="0"/>
          <w:numId w:val="3"/>
        </w:numPr>
        <w:spacing w:after="0"/>
      </w:pPr>
      <w:r w:rsidRPr="00972C83">
        <w:rPr>
          <w:b/>
        </w:rPr>
        <w:t>Prüfungsablauf und aussagekräftige Beschreibung der Prüfungsleistung (Rückseite, bzw. Anlage)</w:t>
      </w:r>
    </w:p>
    <w:p w:rsidR="006020A7" w:rsidRPr="006020A7" w:rsidRDefault="006020A7" w:rsidP="00972C83">
      <w:pPr>
        <w:spacing w:after="0"/>
        <w:ind w:left="708"/>
        <w:rPr>
          <w:bCs/>
          <w:sz w:val="16"/>
          <w:szCs w:val="16"/>
        </w:rPr>
      </w:pPr>
      <w:r w:rsidRPr="006020A7">
        <w:rPr>
          <w:bCs/>
          <w:sz w:val="16"/>
          <w:szCs w:val="16"/>
        </w:rPr>
        <w:t>(Das Ergebnis der Prüfung muss anhand des Protokolls inhaltlich und qualitativ nachvollziehbar sein!</w:t>
      </w:r>
      <w:r>
        <w:rPr>
          <w:bCs/>
          <w:sz w:val="16"/>
          <w:szCs w:val="16"/>
        </w:rPr>
        <w:t xml:space="preserve"> Fragen und Erwartungshorizont können dem Protokoll mit den entsprechenden Bemerkungen beigelegt werden.</w:t>
      </w:r>
      <w:r w:rsidRPr="006020A7">
        <w:rPr>
          <w:bCs/>
          <w:sz w:val="16"/>
          <w:szCs w:val="16"/>
        </w:rPr>
        <w:t>)</w:t>
      </w:r>
    </w:p>
    <w:p w:rsidR="006020A7" w:rsidRPr="006020A7" w:rsidRDefault="006020A7" w:rsidP="006020A7">
      <w:pPr>
        <w:tabs>
          <w:tab w:val="left" w:pos="1926"/>
        </w:tabs>
        <w:spacing w:after="0"/>
        <w:rPr>
          <w:b/>
        </w:rPr>
      </w:pPr>
      <w:r>
        <w:rPr>
          <w:b/>
        </w:rPr>
        <w:tab/>
      </w:r>
    </w:p>
    <w:p w:rsidR="006020A7" w:rsidRPr="006020A7" w:rsidRDefault="006020A7" w:rsidP="006020A7">
      <w:pPr>
        <w:spacing w:after="0"/>
        <w:rPr>
          <w:b/>
        </w:rPr>
      </w:pPr>
    </w:p>
    <w:p w:rsidR="006020A7" w:rsidRPr="00972C83" w:rsidRDefault="006020A7" w:rsidP="00972C83">
      <w:pPr>
        <w:pStyle w:val="Listenabsatz"/>
        <w:numPr>
          <w:ilvl w:val="0"/>
          <w:numId w:val="3"/>
        </w:numPr>
        <w:spacing w:after="0"/>
        <w:rPr>
          <w:b/>
        </w:rPr>
      </w:pPr>
      <w:r w:rsidRPr="00972C83">
        <w:rPr>
          <w:b/>
        </w:rPr>
        <w:t>Ergebnis der Prüfung</w:t>
      </w:r>
    </w:p>
    <w:p w:rsidR="00972C83" w:rsidRPr="00972C83" w:rsidRDefault="00894F4A" w:rsidP="00972C83">
      <w:pPr>
        <w:spacing w:after="0"/>
        <w:ind w:left="360"/>
        <w:rPr>
          <w:b/>
        </w:rPr>
      </w:pPr>
      <w:r>
        <w:rPr>
          <w:b/>
          <w:noProof/>
          <w:lang w:eastAsia="de-DE"/>
        </w:rPr>
        <w:pict>
          <v:rect id="Rechteck 1" o:spid="_x0000_s1026" style="position:absolute;left:0;text-align:left;margin-left:252pt;margin-top:9.35pt;width:51.85pt;height:25.3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" filled="f" strokecolor="black [3213]" strokeweight="2pt"/>
        </w:pict>
      </w:r>
    </w:p>
    <w:p w:rsidR="006020A7" w:rsidRPr="006020A7" w:rsidRDefault="006020A7" w:rsidP="00972C83">
      <w:pPr>
        <w:spacing w:after="0"/>
        <w:ind w:firstLine="708"/>
        <w:rPr>
          <w:bCs/>
        </w:rPr>
      </w:pPr>
      <w:r w:rsidRPr="006020A7">
        <w:rPr>
          <w:bCs/>
        </w:rPr>
        <w:t xml:space="preserve">Gesamtpunkte der </w:t>
      </w:r>
      <w:proofErr w:type="spellStart"/>
      <w:r w:rsidRPr="006020A7">
        <w:rPr>
          <w:bCs/>
        </w:rPr>
        <w:t>Kolloquiumsprüfung</w:t>
      </w:r>
      <w:proofErr w:type="spellEnd"/>
      <w:r w:rsidRPr="006020A7">
        <w:rPr>
          <w:bCs/>
        </w:rPr>
        <w:t xml:space="preserve"> (0 -15) :                         Punkt(e), in Worten</w:t>
      </w:r>
      <w:r w:rsidR="00972C83">
        <w:rPr>
          <w:bCs/>
        </w:rPr>
        <w:t xml:space="preserve">: </w:t>
      </w:r>
      <w:r w:rsidRPr="006020A7">
        <w:rPr>
          <w:bCs/>
        </w:rPr>
        <w:t>...........................</w:t>
      </w:r>
    </w:p>
    <w:p w:rsidR="006020A7" w:rsidRPr="006020A7" w:rsidRDefault="00894F4A" w:rsidP="006020A7">
      <w:pPr>
        <w:spacing w:after="0"/>
      </w:pPr>
      <w:r w:rsidRPr="00894F4A">
        <w:rPr>
          <w:b/>
          <w:noProof/>
          <w:lang w:eastAsia="de-DE"/>
        </w:rPr>
        <w:pict>
          <v:rect id="_x0000_s1028" style="position:absolute;margin-left:242.75pt;margin-top:13.25pt;width:23.05pt;height:17.9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" filled="f" strokecolor="black [3213]" strokeweight="2pt"/>
        </w:pict>
      </w:r>
      <w:r w:rsidRPr="00894F4A">
        <w:rPr>
          <w:b/>
          <w:noProof/>
          <w:lang w:eastAsia="de-DE"/>
        </w:rPr>
        <w:pict>
          <v:rect id="_x0000_s1027" style="position:absolute;margin-left:153.15pt;margin-top:13.25pt;width:23.05pt;height:17.9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" filled="f" strokecolor="black [3213]" strokeweight="2pt"/>
        </w:pict>
      </w:r>
    </w:p>
    <w:p w:rsidR="006020A7" w:rsidRDefault="002256F3" w:rsidP="006020A7">
      <w:pPr>
        <w:spacing w:after="0"/>
      </w:pPr>
      <w:r>
        <w:tab/>
        <w:t xml:space="preserve">nur für </w:t>
      </w:r>
      <w:proofErr w:type="spellStart"/>
      <w:r w:rsidRPr="002256F3">
        <w:rPr>
          <w:b/>
        </w:rPr>
        <w:t>G+Sk</w:t>
      </w:r>
      <w:proofErr w:type="spellEnd"/>
      <w:r>
        <w:t xml:space="preserve">: Punkte in G: </w:t>
      </w:r>
      <w:r>
        <w:tab/>
        <w:t xml:space="preserve">  Punkte in </w:t>
      </w:r>
      <w:proofErr w:type="spellStart"/>
      <w:r>
        <w:t>Sk</w:t>
      </w:r>
      <w:proofErr w:type="spellEnd"/>
      <w:r>
        <w:t>:</w:t>
      </w:r>
    </w:p>
    <w:p w:rsidR="002256F3" w:rsidRDefault="002256F3" w:rsidP="006020A7">
      <w:pPr>
        <w:spacing w:after="0"/>
      </w:pPr>
    </w:p>
    <w:p w:rsidR="00306AF7" w:rsidRPr="006020A7" w:rsidRDefault="00306AF7" w:rsidP="006020A7">
      <w:pPr>
        <w:spacing w:after="0"/>
      </w:pPr>
    </w:p>
    <w:p w:rsidR="006020A7" w:rsidRPr="006020A7" w:rsidRDefault="006020A7" w:rsidP="006020A7">
      <w:pPr>
        <w:spacing w:after="0"/>
      </w:pPr>
      <w:r w:rsidRPr="006020A7">
        <w:t>..........................................................................                                 ..............</w:t>
      </w:r>
      <w:r w:rsidR="00972C83">
        <w:t>......................</w:t>
      </w:r>
      <w:r w:rsidRPr="006020A7">
        <w:t>.......</w:t>
      </w:r>
      <w:r w:rsidR="00972C83">
        <w:t>..</w:t>
      </w:r>
      <w:r w:rsidRPr="006020A7">
        <w:t>........................</w:t>
      </w:r>
    </w:p>
    <w:p w:rsidR="00306AF7" w:rsidRDefault="006020A7" w:rsidP="006020A7">
      <w:pPr>
        <w:spacing w:after="0"/>
        <w:rPr>
          <w:sz w:val="16"/>
          <w:szCs w:val="16"/>
        </w:rPr>
      </w:pPr>
      <w:r w:rsidRPr="006020A7">
        <w:t xml:space="preserve">                    </w:t>
      </w:r>
      <w:r w:rsidRPr="006020A7">
        <w:rPr>
          <w:sz w:val="16"/>
          <w:szCs w:val="16"/>
        </w:rPr>
        <w:t xml:space="preserve">Unterschrift des Prüfers                                                                </w:t>
      </w:r>
      <w:r w:rsidRPr="006020A7">
        <w:rPr>
          <w:sz w:val="16"/>
          <w:szCs w:val="16"/>
        </w:rPr>
        <w:tab/>
      </w:r>
      <w:r w:rsidRPr="006020A7">
        <w:rPr>
          <w:sz w:val="16"/>
          <w:szCs w:val="16"/>
        </w:rPr>
        <w:tab/>
        <w:t xml:space="preserve">   Unterschrift des Schriftführers</w:t>
      </w:r>
    </w:p>
    <w:p w:rsidR="00306AF7" w:rsidRDefault="00306AF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F77B2" w:rsidRPr="00D71D6A" w:rsidRDefault="005F77B2">
      <w:r w:rsidRPr="00B26690">
        <w:rPr>
          <w:b/>
          <w:szCs w:val="16"/>
        </w:rPr>
        <w:lastRenderedPageBreak/>
        <w:t>Prüfungsteil 1: Kurzreferat</w:t>
      </w:r>
      <w:r w:rsidRPr="005F77B2">
        <w:rPr>
          <w:b/>
          <w:szCs w:val="16"/>
        </w:rPr>
        <w:t xml:space="preserve"> </w:t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 w:rsidRPr="00B26690">
        <w:rPr>
          <w:b/>
          <w:szCs w:val="16"/>
        </w:rPr>
        <w:t>Charakterisierung</w:t>
      </w:r>
      <w:r>
        <w:rPr>
          <w:b/>
          <w:szCs w:val="16"/>
        </w:rPr>
        <w:t>:</w:t>
      </w:r>
      <w:r w:rsidRPr="005F77B2">
        <w:t xml:space="preserve"> </w:t>
      </w:r>
      <w:r w:rsidRPr="001C797D">
        <w:t>s. Anlage</w:t>
      </w:r>
      <w:r w:rsidR="00D71D6A">
        <w:t xml:space="preserve"> </w:t>
      </w:r>
      <w:sdt>
        <w:sdtPr>
          <w:id w:val="959529016"/>
        </w:sdtPr>
        <w:sdtContent>
          <w:r w:rsidR="00D71D6A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gitternetz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/>
      </w:tblPr>
      <w:tblGrid>
        <w:gridCol w:w="3563"/>
        <w:gridCol w:w="6292"/>
      </w:tblGrid>
      <w:tr w:rsidR="00B26690" w:rsidTr="005F77B2">
        <w:tc>
          <w:tcPr>
            <w:tcW w:w="3563" w:type="dxa"/>
            <w:vAlign w:val="center"/>
          </w:tcPr>
          <w:p w:rsidR="00306AF7" w:rsidRPr="00306AF7" w:rsidRDefault="00306AF7" w:rsidP="00B26690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sz w:val="16"/>
                <w:szCs w:val="16"/>
              </w:rPr>
            </w:pPr>
            <w:r w:rsidRPr="006020A7">
              <w:t>Art des Vortrags</w:t>
            </w:r>
          </w:p>
        </w:tc>
        <w:tc>
          <w:tcPr>
            <w:tcW w:w="6292" w:type="dxa"/>
          </w:tcPr>
          <w:p w:rsidR="00306AF7" w:rsidRPr="00B26690" w:rsidRDefault="00B26690" w:rsidP="00B26690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:rsidR="00B26690" w:rsidRPr="00B26690" w:rsidRDefault="00B26690" w:rsidP="00B26690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:rsidTr="005F77B2">
        <w:tc>
          <w:tcPr>
            <w:tcW w:w="3563" w:type="dxa"/>
            <w:vAlign w:val="center"/>
          </w:tcPr>
          <w:p w:rsidR="00B26690" w:rsidRPr="00306AF7" w:rsidRDefault="00B26690" w:rsidP="00B26690">
            <w:pPr>
              <w:pStyle w:val="Listenabsatz"/>
              <w:numPr>
                <w:ilvl w:val="0"/>
                <w:numId w:val="6"/>
              </w:numPr>
              <w:spacing w:before="120" w:after="120"/>
            </w:pPr>
            <w:r w:rsidRPr="006020A7">
              <w:t>Erfassen des Themas</w:t>
            </w:r>
          </w:p>
        </w:tc>
        <w:tc>
          <w:tcPr>
            <w:tcW w:w="6292" w:type="dxa"/>
          </w:tcPr>
          <w:p w:rsidR="00B26690" w:rsidRPr="00B26690" w:rsidRDefault="00B26690" w:rsidP="00D71D6A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:rsidR="00B26690" w:rsidRPr="00B26690" w:rsidRDefault="00B26690" w:rsidP="00D71D6A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:rsidTr="005F77B2">
        <w:tc>
          <w:tcPr>
            <w:tcW w:w="3563" w:type="dxa"/>
            <w:vAlign w:val="center"/>
          </w:tcPr>
          <w:p w:rsidR="00B26690" w:rsidRPr="00306AF7" w:rsidRDefault="00B26690" w:rsidP="00B26690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sz w:val="16"/>
                <w:szCs w:val="16"/>
              </w:rPr>
            </w:pPr>
            <w:r>
              <w:t xml:space="preserve">Gliederung und logischer Aufbau </w:t>
            </w:r>
            <w:r w:rsidRPr="006020A7">
              <w:t>Beha</w:t>
            </w:r>
            <w:r>
              <w:t>ndlung des Wesentlichen</w:t>
            </w:r>
          </w:p>
        </w:tc>
        <w:tc>
          <w:tcPr>
            <w:tcW w:w="6292" w:type="dxa"/>
          </w:tcPr>
          <w:p w:rsidR="00B26690" w:rsidRPr="00B26690" w:rsidRDefault="00B26690" w:rsidP="00D71D6A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:rsidR="00B26690" w:rsidRPr="00B26690" w:rsidRDefault="00B26690" w:rsidP="00D71D6A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:rsidTr="005F77B2">
        <w:tc>
          <w:tcPr>
            <w:tcW w:w="3563" w:type="dxa"/>
            <w:vAlign w:val="center"/>
          </w:tcPr>
          <w:p w:rsidR="00B26690" w:rsidRPr="00306AF7" w:rsidRDefault="00B26690" w:rsidP="00B26690">
            <w:pPr>
              <w:pStyle w:val="Listenabsatz"/>
              <w:numPr>
                <w:ilvl w:val="0"/>
                <w:numId w:val="5"/>
              </w:numPr>
              <w:spacing w:before="120" w:after="120"/>
            </w:pPr>
            <w:r w:rsidRPr="006020A7">
              <w:t>Fachkenntnisse, Herstellung von Zusammenhängen</w:t>
            </w:r>
          </w:p>
        </w:tc>
        <w:tc>
          <w:tcPr>
            <w:tcW w:w="6292" w:type="dxa"/>
          </w:tcPr>
          <w:p w:rsidR="00B26690" w:rsidRPr="00B26690" w:rsidRDefault="00B26690" w:rsidP="00D71D6A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:rsidR="00B26690" w:rsidRPr="00B26690" w:rsidRDefault="00B26690" w:rsidP="00D71D6A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:rsidTr="005F77B2">
        <w:tc>
          <w:tcPr>
            <w:tcW w:w="3563" w:type="dxa"/>
            <w:vAlign w:val="center"/>
          </w:tcPr>
          <w:p w:rsidR="00B26690" w:rsidRPr="00306AF7" w:rsidRDefault="00B26690" w:rsidP="00B26690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sz w:val="16"/>
                <w:szCs w:val="16"/>
              </w:rPr>
            </w:pPr>
            <w:r w:rsidRPr="006020A7">
              <w:t>Argumentation, Darlegung eines eigenen Standpunkts, Urteilsvermögen</w:t>
            </w:r>
          </w:p>
        </w:tc>
        <w:tc>
          <w:tcPr>
            <w:tcW w:w="6292" w:type="dxa"/>
          </w:tcPr>
          <w:p w:rsidR="00B26690" w:rsidRPr="00B26690" w:rsidRDefault="00B26690" w:rsidP="00D71D6A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:rsidR="00B26690" w:rsidRPr="00B26690" w:rsidRDefault="00B26690" w:rsidP="00D71D6A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:rsidTr="005F77B2">
        <w:tc>
          <w:tcPr>
            <w:tcW w:w="3563" w:type="dxa"/>
            <w:vAlign w:val="center"/>
          </w:tcPr>
          <w:p w:rsidR="00B26690" w:rsidRPr="00306AF7" w:rsidRDefault="00B26690" w:rsidP="00B26690">
            <w:pPr>
              <w:pStyle w:val="Listenabsatz"/>
              <w:numPr>
                <w:ilvl w:val="0"/>
                <w:numId w:val="5"/>
              </w:numPr>
              <w:spacing w:before="120" w:after="120"/>
              <w:rPr>
                <w:sz w:val="16"/>
                <w:szCs w:val="16"/>
              </w:rPr>
            </w:pPr>
            <w:r w:rsidRPr="006020A7">
              <w:t>Methodische Richtigkeit,</w:t>
            </w:r>
            <w:r>
              <w:t xml:space="preserve"> Fachsprache</w:t>
            </w:r>
          </w:p>
        </w:tc>
        <w:tc>
          <w:tcPr>
            <w:tcW w:w="6292" w:type="dxa"/>
          </w:tcPr>
          <w:p w:rsidR="00B26690" w:rsidRPr="00B26690" w:rsidRDefault="00B26690" w:rsidP="00D71D6A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:rsidR="00B26690" w:rsidRPr="00B26690" w:rsidRDefault="00B26690" w:rsidP="00D71D6A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</w:tbl>
    <w:p w:rsidR="00B26690" w:rsidRDefault="00B26690" w:rsidP="006020A7">
      <w:pPr>
        <w:spacing w:after="0"/>
        <w:rPr>
          <w:b/>
        </w:rPr>
      </w:pPr>
    </w:p>
    <w:p w:rsidR="005F77B2" w:rsidRDefault="005F77B2" w:rsidP="006020A7">
      <w:pPr>
        <w:spacing w:after="0"/>
        <w:rPr>
          <w:b/>
        </w:rPr>
      </w:pPr>
      <w:r>
        <w:rPr>
          <w:b/>
        </w:rPr>
        <w:t>Fragen ausgehend vom Kurzreferat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Charakterisierung</w:t>
      </w:r>
      <w:r>
        <w:rPr>
          <w:b/>
          <w:szCs w:val="16"/>
        </w:rPr>
        <w:t>:</w:t>
      </w:r>
      <w:r w:rsidRPr="005F77B2">
        <w:t xml:space="preserve"> </w:t>
      </w:r>
      <w:r w:rsidRPr="001C797D">
        <w:t>s. Anlage</w:t>
      </w:r>
      <w:sdt>
        <w:sdtPr>
          <w:id w:val="1144935325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gitternetz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/>
      </w:tblPr>
      <w:tblGrid>
        <w:gridCol w:w="3563"/>
        <w:gridCol w:w="6292"/>
      </w:tblGrid>
      <w:tr w:rsidR="00B26690" w:rsidTr="00B26690">
        <w:tc>
          <w:tcPr>
            <w:tcW w:w="3563" w:type="dxa"/>
            <w:vAlign w:val="center"/>
          </w:tcPr>
          <w:p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:rsidR="00B26690" w:rsidRPr="00B26690" w:rsidRDefault="00B26690" w:rsidP="00D71D6A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:rsidR="00B26690" w:rsidRPr="00B26690" w:rsidRDefault="00B26690" w:rsidP="00D71D6A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:rsidTr="00B26690">
        <w:tc>
          <w:tcPr>
            <w:tcW w:w="3563" w:type="dxa"/>
            <w:vAlign w:val="center"/>
          </w:tcPr>
          <w:p w:rsidR="00B26690" w:rsidRPr="00B26690" w:rsidRDefault="00B26690" w:rsidP="005F77B2">
            <w:pPr>
              <w:pStyle w:val="Listenabsatz"/>
              <w:ind w:left="0"/>
            </w:pPr>
          </w:p>
        </w:tc>
        <w:tc>
          <w:tcPr>
            <w:tcW w:w="6292" w:type="dxa"/>
          </w:tcPr>
          <w:p w:rsidR="00B26690" w:rsidRPr="00B26690" w:rsidRDefault="00B26690" w:rsidP="00D71D6A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:rsidR="00B26690" w:rsidRPr="00B26690" w:rsidRDefault="00B26690" w:rsidP="00D71D6A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:rsidTr="00B26690">
        <w:tc>
          <w:tcPr>
            <w:tcW w:w="3563" w:type="dxa"/>
            <w:vAlign w:val="center"/>
          </w:tcPr>
          <w:p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:rsidR="00B26690" w:rsidRPr="00B26690" w:rsidRDefault="00B26690" w:rsidP="00D71D6A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:rsidR="00B26690" w:rsidRPr="00B26690" w:rsidRDefault="00B26690" w:rsidP="00D71D6A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</w:tbl>
    <w:p w:rsidR="00B26690" w:rsidRDefault="00B26690" w:rsidP="006020A7">
      <w:pPr>
        <w:spacing w:after="0"/>
        <w:rPr>
          <w:b/>
        </w:rPr>
      </w:pPr>
    </w:p>
    <w:p w:rsidR="00B26690" w:rsidRDefault="00B26690" w:rsidP="006020A7">
      <w:pPr>
        <w:spacing w:after="0"/>
        <w:rPr>
          <w:b/>
        </w:rPr>
      </w:pPr>
      <w:r w:rsidRPr="006020A7">
        <w:rPr>
          <w:b/>
        </w:rPr>
        <w:t>Prüfungsteil 2: Fragen zu den verbl</w:t>
      </w:r>
      <w:r>
        <w:rPr>
          <w:b/>
        </w:rPr>
        <w:t>eibenden</w:t>
      </w:r>
      <w:r w:rsidRPr="006020A7">
        <w:rPr>
          <w:b/>
        </w:rPr>
        <w:t xml:space="preserve"> Kurshalbjahren</w:t>
      </w:r>
      <w:r w:rsidR="005F77B2">
        <w:rPr>
          <w:b/>
        </w:rPr>
        <w:t>:</w:t>
      </w:r>
      <w:r>
        <w:rPr>
          <w:b/>
        </w:rPr>
        <w:t xml:space="preserve"> </w:t>
      </w:r>
      <w:r w:rsidR="005F77B2">
        <w:rPr>
          <w:b/>
        </w:rPr>
        <w:tab/>
      </w:r>
      <w:r w:rsidR="005F77B2">
        <w:rPr>
          <w:b/>
        </w:rPr>
        <w:tab/>
        <w:t>Charakterisierung</w:t>
      </w:r>
      <w:r w:rsidR="005F77B2">
        <w:rPr>
          <w:b/>
          <w:szCs w:val="16"/>
        </w:rPr>
        <w:t>:</w:t>
      </w:r>
      <w:r w:rsidR="005F77B2" w:rsidRPr="005F77B2">
        <w:t xml:space="preserve"> </w:t>
      </w:r>
      <w:r w:rsidR="005F77B2" w:rsidRPr="001C797D">
        <w:t>s. Anlage</w:t>
      </w:r>
      <w:sdt>
        <w:sdtPr>
          <w:id w:val="695277755"/>
        </w:sdtPr>
        <w:sdtContent>
          <w:r w:rsidR="005F77B2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gitternetz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/>
      </w:tblPr>
      <w:tblGrid>
        <w:gridCol w:w="3563"/>
        <w:gridCol w:w="6292"/>
      </w:tblGrid>
      <w:tr w:rsidR="00B26690" w:rsidTr="00D71D6A">
        <w:tc>
          <w:tcPr>
            <w:tcW w:w="3563" w:type="dxa"/>
            <w:vAlign w:val="center"/>
          </w:tcPr>
          <w:p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:rsidR="00B26690" w:rsidRPr="00B26690" w:rsidRDefault="00B26690" w:rsidP="00D71D6A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:rsidR="00B26690" w:rsidRPr="00B26690" w:rsidRDefault="00B26690" w:rsidP="00D71D6A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:rsidTr="00D71D6A">
        <w:tc>
          <w:tcPr>
            <w:tcW w:w="3563" w:type="dxa"/>
            <w:vAlign w:val="center"/>
          </w:tcPr>
          <w:p w:rsidR="00B26690" w:rsidRPr="00B26690" w:rsidRDefault="00B26690" w:rsidP="005F77B2">
            <w:pPr>
              <w:pStyle w:val="Listenabsatz"/>
              <w:ind w:left="0"/>
            </w:pPr>
          </w:p>
        </w:tc>
        <w:tc>
          <w:tcPr>
            <w:tcW w:w="6292" w:type="dxa"/>
          </w:tcPr>
          <w:p w:rsidR="00B26690" w:rsidRPr="00B26690" w:rsidRDefault="00B26690" w:rsidP="00D71D6A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:rsidR="00B26690" w:rsidRPr="00B26690" w:rsidRDefault="00B26690" w:rsidP="00D71D6A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:rsidTr="00D71D6A">
        <w:tc>
          <w:tcPr>
            <w:tcW w:w="3563" w:type="dxa"/>
            <w:vAlign w:val="center"/>
          </w:tcPr>
          <w:p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:rsidR="00B26690" w:rsidRPr="00B26690" w:rsidRDefault="00B26690" w:rsidP="00D71D6A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:rsidR="00B26690" w:rsidRPr="00B26690" w:rsidRDefault="00B26690" w:rsidP="00D71D6A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26690" w:rsidTr="00D71D6A">
        <w:tc>
          <w:tcPr>
            <w:tcW w:w="3563" w:type="dxa"/>
            <w:vAlign w:val="center"/>
          </w:tcPr>
          <w:p w:rsidR="00B26690" w:rsidRPr="00B26690" w:rsidRDefault="00B26690" w:rsidP="005F77B2">
            <w:pPr>
              <w:pStyle w:val="Listenabsatz"/>
              <w:ind w:left="0"/>
              <w:rPr>
                <w:szCs w:val="16"/>
              </w:rPr>
            </w:pPr>
          </w:p>
        </w:tc>
        <w:tc>
          <w:tcPr>
            <w:tcW w:w="6292" w:type="dxa"/>
          </w:tcPr>
          <w:p w:rsidR="00B26690" w:rsidRPr="00B26690" w:rsidRDefault="00B26690" w:rsidP="00D71D6A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t>…………………………………………………………………………………………………………</w:t>
            </w:r>
          </w:p>
          <w:p w:rsidR="00B26690" w:rsidRPr="00B26690" w:rsidRDefault="00B26690" w:rsidP="00D71D6A">
            <w:pPr>
              <w:spacing w:before="120" w:after="120"/>
              <w:rPr>
                <w:szCs w:val="16"/>
              </w:rPr>
            </w:pPr>
            <w:r w:rsidRPr="00B26690">
              <w:rPr>
                <w:szCs w:val="16"/>
              </w:rPr>
              <w:lastRenderedPageBreak/>
              <w:t>…………………………………………………………………………………………………………</w:t>
            </w:r>
          </w:p>
        </w:tc>
      </w:tr>
    </w:tbl>
    <w:p w:rsidR="001C797D" w:rsidRPr="001C797D" w:rsidRDefault="001C797D" w:rsidP="005F77B2">
      <w:pPr>
        <w:spacing w:after="0" w:line="360" w:lineRule="auto"/>
        <w:rPr>
          <w:rFonts w:ascii="Times New Roman" w:eastAsia="Times New Roman" w:hAnsi="Times New Roman" w:cs="Times New Roman"/>
          <w:sz w:val="4"/>
          <w:szCs w:val="4"/>
          <w:lang w:eastAsia="de-DE"/>
        </w:rPr>
      </w:pPr>
    </w:p>
    <w:sectPr w:rsidR="001C797D" w:rsidRPr="001C797D" w:rsidSect="005F77B2">
      <w:pgSz w:w="11907" w:h="16840" w:code="9"/>
      <w:pgMar w:top="1134" w:right="1134" w:bottom="851" w:left="1134" w:header="284" w:footer="284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TL" w:date="2014-05-13T10:35:00Z" w:initials="T">
    <w:p w:rsidR="00D71D6A" w:rsidRDefault="00D71D6A">
      <w:pPr>
        <w:pStyle w:val="Kommentartext"/>
      </w:pPr>
      <w:r>
        <w:rPr>
          <w:rStyle w:val="Kommentarzeichen"/>
        </w:rPr>
        <w:annotationRef/>
      </w:r>
      <w:r>
        <w:t xml:space="preserve">Falls im Fach Musik ein Hörbeispiel abgespielt wird, verlängert sich die Vorbereitungszeit um die Dauer des Hörbeispiels. In diesem Fall bitte das Eingabefeld löschen und Vorbereitungszeit per Hand eingeben (Schriftart: Calibri -größe: 11pt. </w:t>
      </w:r>
      <w:bookmarkStart w:id="2" w:name="_GoBack"/>
      <w:bookmarkEnd w:id="2"/>
      <w:r>
        <w:t>-stil:</w:t>
      </w:r>
      <w:r w:rsidR="009A745F">
        <w:t xml:space="preserve"> </w:t>
      </w:r>
      <w:r>
        <w:t>fett!</w:t>
      </w:r>
    </w:p>
    <w:p w:rsidR="00D71D6A" w:rsidRDefault="00D71D6A">
      <w:pPr>
        <w:pStyle w:val="Kommentartext"/>
      </w:pPr>
      <w:r>
        <w:t>Auch bei anderen Vorbereitungszeiten so vorgehen!</w:t>
      </w:r>
    </w:p>
  </w:comment>
  <w:comment w:id="3" w:author="HAULUX" w:date="2014-05-13T10:34:00Z" w:initials="H">
    <w:p w:rsidR="00D71D6A" w:rsidRDefault="00D71D6A">
      <w:pPr>
        <w:pStyle w:val="Kommentartext"/>
      </w:pPr>
      <w:r>
        <w:rPr>
          <w:rStyle w:val="Kommentarzeichen"/>
        </w:rPr>
        <w:annotationRef/>
      </w:r>
      <w:r>
        <w:t>Falls die Prüfungszeit nicht auswählbar ist, genau wie bei der Vorbereitungszeit vorgehen: Feld löschen und per Hand eingeben (Schriftart: Calibri , -größe: 11pt. –</w:t>
      </w:r>
      <w:proofErr w:type="spellStart"/>
      <w:r>
        <w:t>stil</w:t>
      </w:r>
      <w:proofErr w:type="spellEnd"/>
      <w:r>
        <w:t>: fett!</w:t>
      </w:r>
    </w:p>
  </w:comment>
  <w:comment w:id="4" w:author="TL" w:date="2014-05-13T10:27:00Z" w:initials="T">
    <w:p w:rsidR="00D71D6A" w:rsidRDefault="00D71D6A" w:rsidP="005F77B2">
      <w:pPr>
        <w:pStyle w:val="Kommentartext"/>
      </w:pPr>
      <w:r>
        <w:rPr>
          <w:rStyle w:val="Kommentarzeichen"/>
        </w:rPr>
        <w:annotationRef/>
      </w:r>
      <w:r>
        <w:t>Falls im Fach Musik ein Hörbeispiel abgespielt wird, verlängert sich die Vorbereitungszeit um die Dauer des Hörbeispiels. In diesem Fall bitte das Eingabefeld löschen und Vorbereitungszeit per Hand eingeben (Schriftart: Calibri -größe: 11pt. -</w:t>
      </w:r>
      <w:proofErr w:type="spellStart"/>
      <w:r>
        <w:t>stil:fett</w:t>
      </w:r>
      <w:proofErr w:type="spellEnd"/>
      <w:r>
        <w:t>!</w:t>
      </w:r>
    </w:p>
    <w:p w:rsidR="00D71D6A" w:rsidRDefault="00D71D6A">
      <w:pPr>
        <w:pStyle w:val="Kommentartext"/>
      </w:pPr>
      <w:r>
        <w:t>Auch bei andern Vorbereitungszeiten so vorgehen!</w:t>
      </w:r>
    </w:p>
  </w:comment>
  <w:comment w:id="5" w:author="HAULUX" w:date="2014-05-13T10:35:00Z" w:initials="H">
    <w:p w:rsidR="009A745F" w:rsidRDefault="009A745F" w:rsidP="009A745F">
      <w:pPr>
        <w:pStyle w:val="Kommentartext"/>
      </w:pPr>
      <w:r>
        <w:rPr>
          <w:rStyle w:val="Kommentarzeichen"/>
        </w:rPr>
        <w:annotationRef/>
      </w:r>
      <w:r>
        <w:t>Falls die Prüfungszeit nicht auswählbar ist, genau wie bei der Vorbereitungszeit vorgehen: Feld löschen und per Hand eingeben (Schriftart: Calibri , -größe: 11pt. –</w:t>
      </w:r>
      <w:proofErr w:type="spellStart"/>
      <w:r>
        <w:t>stil</w:t>
      </w:r>
      <w:proofErr w:type="spellEnd"/>
      <w:r>
        <w:t>: fett!</w:t>
      </w:r>
    </w:p>
    <w:p w:rsidR="009A745F" w:rsidRDefault="009A745F">
      <w:pPr>
        <w:pStyle w:val="Kommentartext"/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D6A" w:rsidRDefault="00D71D6A" w:rsidP="00F02BFA">
      <w:pPr>
        <w:spacing w:after="0" w:line="240" w:lineRule="auto"/>
      </w:pPr>
      <w:r>
        <w:separator/>
      </w:r>
    </w:p>
  </w:endnote>
  <w:endnote w:type="continuationSeparator" w:id="0">
    <w:p w:rsidR="00D71D6A" w:rsidRDefault="00D71D6A" w:rsidP="00F0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D6A" w:rsidRDefault="00D71D6A" w:rsidP="00F02BFA">
      <w:pPr>
        <w:spacing w:after="0" w:line="240" w:lineRule="auto"/>
      </w:pPr>
      <w:r>
        <w:separator/>
      </w:r>
    </w:p>
  </w:footnote>
  <w:footnote w:type="continuationSeparator" w:id="0">
    <w:p w:rsidR="00D71D6A" w:rsidRDefault="00D71D6A" w:rsidP="00F0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6A" w:rsidRPr="00F02BFA" w:rsidRDefault="00D71D6A">
    <w:pPr>
      <w:pStyle w:val="Kopfzeile"/>
      <w:rPr>
        <w:b/>
        <w:color w:val="7F7F7F" w:themeColor="text1" w:themeTint="80"/>
        <w:sz w:val="24"/>
      </w:rPr>
    </w:pPr>
    <w:r w:rsidRPr="00F02BFA">
      <w:rPr>
        <w:b/>
        <w:color w:val="7F7F7F" w:themeColor="text1" w:themeTint="80"/>
        <w:sz w:val="24"/>
      </w:rPr>
      <w:t>RMG</w:t>
    </w:r>
    <w:r w:rsidRPr="00F02BFA">
      <w:rPr>
        <w:b/>
        <w:color w:val="7F7F7F" w:themeColor="text1" w:themeTint="80"/>
        <w:sz w:val="24"/>
      </w:rPr>
      <w:ptab w:relativeTo="margin" w:alignment="center" w:leader="none"/>
    </w:r>
    <w:proofErr w:type="spellStart"/>
    <w:r w:rsidRPr="00F02BFA">
      <w:rPr>
        <w:b/>
        <w:color w:val="7F7F7F" w:themeColor="text1" w:themeTint="80"/>
        <w:sz w:val="24"/>
      </w:rPr>
      <w:t>Kolloquiumsprüfung</w:t>
    </w:r>
    <w:proofErr w:type="spellEnd"/>
    <w:r w:rsidRPr="00F02BFA">
      <w:rPr>
        <w:b/>
        <w:color w:val="7F7F7F" w:themeColor="text1" w:themeTint="80"/>
        <w:sz w:val="24"/>
      </w:rPr>
      <w:ptab w:relativeTo="margin" w:alignment="right" w:leader="none"/>
    </w:r>
    <w:r w:rsidRPr="00F02BFA">
      <w:rPr>
        <w:b/>
        <w:color w:val="7F7F7F" w:themeColor="text1" w:themeTint="80"/>
        <w:sz w:val="24"/>
      </w:rPr>
      <w:t>Abitur 201</w:t>
    </w:r>
    <w:r>
      <w:rPr>
        <w:b/>
        <w:color w:val="7F7F7F" w:themeColor="text1" w:themeTint="80"/>
        <w:sz w:val="24"/>
      </w:rPr>
      <w:t>4</w:t>
    </w:r>
  </w:p>
  <w:p w:rsidR="00D71D6A" w:rsidRPr="00F02BFA" w:rsidRDefault="00D71D6A">
    <w:pPr>
      <w:pStyle w:val="Kopfzeile"/>
      <w:rPr>
        <w:b/>
        <w:color w:val="7F7F7F" w:themeColor="text1" w:themeTint="80"/>
        <w:sz w:val="24"/>
      </w:rPr>
    </w:pPr>
    <w:r w:rsidRPr="00F02BFA">
      <w:rPr>
        <w:b/>
        <w:color w:val="7F7F7F" w:themeColor="text1" w:themeTint="80"/>
        <w:sz w:val="24"/>
      </w:rPr>
      <w:tab/>
      <w:t>Formblätter</w:t>
    </w:r>
    <w:r>
      <w:rPr>
        <w:b/>
        <w:color w:val="7F7F7F" w:themeColor="text1" w:themeTint="80"/>
        <w:sz w:val="24"/>
      </w:rPr>
      <w:t xml:space="preserve"> und Formulierungshilfen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6A" w:rsidRPr="006020A7" w:rsidRDefault="00D71D6A" w:rsidP="00D71D6A">
    <w:pPr>
      <w:pStyle w:val="berschrift2"/>
      <w:tabs>
        <w:tab w:val="left" w:pos="708"/>
      </w:tabs>
      <w:rPr>
        <w:rFonts w:asciiTheme="minorHAnsi" w:hAnsiTheme="minorHAnsi"/>
        <w:caps/>
        <w:smallCaps w:val="0"/>
        <w:color w:val="7F7F7F" w:themeColor="text1" w:themeTint="80"/>
        <w:spacing w:val="46"/>
        <w:sz w:val="20"/>
        <w:szCs w:val="20"/>
      </w:rPr>
    </w:pPr>
    <w:r w:rsidRPr="006020A7">
      <w:rPr>
        <w:rFonts w:asciiTheme="minorHAnsi" w:hAnsiTheme="minorHAnsi"/>
        <w:caps/>
        <w:smallCaps w:val="0"/>
        <w:color w:val="7F7F7F" w:themeColor="text1" w:themeTint="80"/>
        <w:spacing w:val="46"/>
        <w:sz w:val="20"/>
        <w:szCs w:val="20"/>
      </w:rPr>
      <w:t>Regiomontanus-Gymnasium Hassfurt</w:t>
    </w:r>
  </w:p>
  <w:p w:rsidR="00D71D6A" w:rsidRPr="006020A7" w:rsidRDefault="00D71D6A" w:rsidP="00D71D6A">
    <w:pPr>
      <w:pStyle w:val="berschrift1"/>
      <w:pBdr>
        <w:bottom w:val="single" w:sz="4" w:space="1" w:color="auto"/>
      </w:pBdr>
      <w:tabs>
        <w:tab w:val="clear" w:pos="567"/>
        <w:tab w:val="left" w:pos="708"/>
      </w:tabs>
      <w:ind w:right="62"/>
      <w:rPr>
        <w:rFonts w:asciiTheme="minorHAnsi" w:hAnsiTheme="minorHAnsi"/>
        <w:color w:val="7F7F7F" w:themeColor="text1" w:themeTint="80"/>
        <w:spacing w:val="6"/>
        <w:w w:val="107"/>
        <w:sz w:val="18"/>
        <w:szCs w:val="18"/>
      </w:rPr>
    </w:pPr>
    <w:r w:rsidRPr="006020A7">
      <w:rPr>
        <w:rFonts w:asciiTheme="minorHAnsi" w:hAnsiTheme="minorHAnsi"/>
        <w:color w:val="7F7F7F" w:themeColor="text1" w:themeTint="80"/>
        <w:spacing w:val="6"/>
        <w:w w:val="107"/>
        <w:sz w:val="18"/>
        <w:szCs w:val="18"/>
      </w:rPr>
      <w:t>Naturwissenschaftlich-technologisches und Sprachliches Gymnasium</w:t>
    </w:r>
  </w:p>
  <w:p w:rsidR="00D71D6A" w:rsidRDefault="00D71D6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E51"/>
    <w:multiLevelType w:val="multilevel"/>
    <w:tmpl w:val="F9605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8B0253E"/>
    <w:multiLevelType w:val="hybridMultilevel"/>
    <w:tmpl w:val="8536FE00"/>
    <w:lvl w:ilvl="0" w:tplc="F9BC3AF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83A02"/>
    <w:multiLevelType w:val="hybridMultilevel"/>
    <w:tmpl w:val="130E5FCE"/>
    <w:lvl w:ilvl="0" w:tplc="1EB0C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A3713"/>
    <w:multiLevelType w:val="hybridMultilevel"/>
    <w:tmpl w:val="2C842E7C"/>
    <w:lvl w:ilvl="0" w:tplc="C12C2A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51791"/>
    <w:multiLevelType w:val="hybridMultilevel"/>
    <w:tmpl w:val="52202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C3144"/>
    <w:multiLevelType w:val="hybridMultilevel"/>
    <w:tmpl w:val="620E264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02BFA"/>
    <w:rsid w:val="000A59C4"/>
    <w:rsid w:val="000C32E7"/>
    <w:rsid w:val="000E2C5D"/>
    <w:rsid w:val="00116D15"/>
    <w:rsid w:val="001C797D"/>
    <w:rsid w:val="002256F3"/>
    <w:rsid w:val="00283AB8"/>
    <w:rsid w:val="00291863"/>
    <w:rsid w:val="00306AF7"/>
    <w:rsid w:val="003E38BA"/>
    <w:rsid w:val="003E43AA"/>
    <w:rsid w:val="004C04D9"/>
    <w:rsid w:val="005610BD"/>
    <w:rsid w:val="005E1257"/>
    <w:rsid w:val="005F4E5F"/>
    <w:rsid w:val="005F77B2"/>
    <w:rsid w:val="006020A7"/>
    <w:rsid w:val="006176A0"/>
    <w:rsid w:val="00652497"/>
    <w:rsid w:val="00696975"/>
    <w:rsid w:val="006A6A23"/>
    <w:rsid w:val="007844EC"/>
    <w:rsid w:val="008135FC"/>
    <w:rsid w:val="00820C3D"/>
    <w:rsid w:val="00894F4A"/>
    <w:rsid w:val="008A5EF5"/>
    <w:rsid w:val="00972C83"/>
    <w:rsid w:val="009A745F"/>
    <w:rsid w:val="00A67AF2"/>
    <w:rsid w:val="00AE20EB"/>
    <w:rsid w:val="00B26690"/>
    <w:rsid w:val="00B4064A"/>
    <w:rsid w:val="00B97D26"/>
    <w:rsid w:val="00BF5538"/>
    <w:rsid w:val="00C05925"/>
    <w:rsid w:val="00CE263B"/>
    <w:rsid w:val="00D71D6A"/>
    <w:rsid w:val="00DB6E3D"/>
    <w:rsid w:val="00E274B3"/>
    <w:rsid w:val="00E7482B"/>
    <w:rsid w:val="00EB7EA2"/>
    <w:rsid w:val="00F02BFA"/>
    <w:rsid w:val="00FD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6E83"/>
  </w:style>
  <w:style w:type="paragraph" w:styleId="berschrift1">
    <w:name w:val="heading 1"/>
    <w:basedOn w:val="Standard"/>
    <w:next w:val="Standard"/>
    <w:link w:val="berschrift1Zchn"/>
    <w:qFormat/>
    <w:rsid w:val="00E7482B"/>
    <w:pPr>
      <w:keepNext/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7482B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BFA"/>
  </w:style>
  <w:style w:type="paragraph" w:styleId="Fuzeile">
    <w:name w:val="footer"/>
    <w:basedOn w:val="Standard"/>
    <w:link w:val="FuzeileZchn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B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B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2BF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E7482B"/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7482B"/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6020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020A7"/>
    <w:rPr>
      <w:rFonts w:ascii="Times" w:eastAsia="Times New Roman" w:hAnsi="Times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6020A7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8135FC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96975"/>
    <w:rPr>
      <w:rFonts w:asciiTheme="minorHAnsi" w:hAnsiTheme="minorHAnsi"/>
      <w:b/>
      <w:sz w:val="22"/>
    </w:rPr>
  </w:style>
  <w:style w:type="table" w:styleId="Tabellengitternetz">
    <w:name w:val="Table Grid"/>
    <w:basedOn w:val="NormaleTabelle"/>
    <w:uiPriority w:val="59"/>
    <w:rsid w:val="00306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A6A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A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A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A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A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7482B"/>
    <w:pPr>
      <w:keepNext/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7482B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BFA"/>
  </w:style>
  <w:style w:type="paragraph" w:styleId="Fuzeile">
    <w:name w:val="footer"/>
    <w:basedOn w:val="Standard"/>
    <w:link w:val="FuzeileZchn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B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B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2BF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E7482B"/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7482B"/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6020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020A7"/>
    <w:rPr>
      <w:rFonts w:ascii="Times" w:eastAsia="Times New Roman" w:hAnsi="Times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6020A7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8135FC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96975"/>
    <w:rPr>
      <w:rFonts w:asciiTheme="minorHAnsi" w:hAnsiTheme="minorHAnsi"/>
      <w:b/>
      <w:sz w:val="22"/>
    </w:rPr>
  </w:style>
  <w:style w:type="table" w:styleId="Tabellenraster">
    <w:name w:val="Table Grid"/>
    <w:basedOn w:val="NormaleTabelle"/>
    <w:uiPriority w:val="59"/>
    <w:rsid w:val="00306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A6A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A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A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A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A2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554C586AFB40D0BA044068593A3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A68D3-3D65-47CB-A803-507BFC83B644}"/>
      </w:docPartPr>
      <w:docPartBody>
        <w:p w:rsidR="00C309AA" w:rsidRDefault="0012144B" w:rsidP="0012144B">
          <w:pPr>
            <w:pStyle w:val="69554C586AFB40D0BA044068593A3BD25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8BB610C89F5343F8A4BEC92540B1F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C9FE5-C225-4232-85BF-F7EAEA3438C0}"/>
      </w:docPartPr>
      <w:docPartBody>
        <w:p w:rsidR="00C309AA" w:rsidRDefault="0012144B" w:rsidP="0012144B">
          <w:pPr>
            <w:pStyle w:val="8BB610C89F5343F8A4BEC92540B1FDDE5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99F131D10D48B588A93CD41F674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FBD67-A21A-4509-906D-BA071323F873}"/>
      </w:docPartPr>
      <w:docPartBody>
        <w:p w:rsidR="00C309AA" w:rsidRDefault="0012144B" w:rsidP="0012144B">
          <w:pPr>
            <w:pStyle w:val="1D99F131D10D48B588A93CD41F674BE75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114A97B3E340B0BC5EEBD187620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32DA5-104F-4938-BE79-97E7AA55EAC8}"/>
      </w:docPartPr>
      <w:docPartBody>
        <w:p w:rsidR="00C309AA" w:rsidRDefault="0012144B" w:rsidP="0012144B">
          <w:pPr>
            <w:pStyle w:val="5E114A97B3E340B0BC5EEBD18762017F5"/>
          </w:pPr>
          <w:r w:rsidRPr="008135FC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40217E6809C04158BC143BE863121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6E4B9-4288-4450-A68B-404F086E485A}"/>
      </w:docPartPr>
      <w:docPartBody>
        <w:p w:rsidR="000041C9" w:rsidRDefault="0012144B" w:rsidP="0012144B">
          <w:pPr>
            <w:pStyle w:val="40217E6809C04158BC143BE8631212324"/>
          </w:pPr>
          <w:r w:rsidRPr="004D641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12FACE9B82E4EA2A34105A7E4219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7C1AD-623D-4803-9AB0-EA7C3FBB36A0}"/>
      </w:docPartPr>
      <w:docPartBody>
        <w:p w:rsidR="000041C9" w:rsidRDefault="0012144B" w:rsidP="0012144B">
          <w:pPr>
            <w:pStyle w:val="612FACE9B82E4EA2A34105A7E42194404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318534E5A643D99B1D7F7EC5A97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F9886-722E-4F32-A567-3A61A14C8C1B}"/>
      </w:docPartPr>
      <w:docPartBody>
        <w:p w:rsidR="000041C9" w:rsidRDefault="0012144B" w:rsidP="0012144B">
          <w:pPr>
            <w:pStyle w:val="47318534E5A643D99B1D7F7EC5A9733E4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1EFDA385E8834799BFEDCA2A6E7FC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33A4A-BC30-4A12-B0A8-750F97092F64}"/>
      </w:docPartPr>
      <w:docPartBody>
        <w:p w:rsidR="000041C9" w:rsidRDefault="0012144B" w:rsidP="0012144B">
          <w:pPr>
            <w:pStyle w:val="1EFDA385E8834799BFEDCA2A6E7FCE074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0A4143135C164069A79F8F5D5DA5D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1133B-15D3-443F-96C6-B68C389DE070}"/>
      </w:docPartPr>
      <w:docPartBody>
        <w:p w:rsidR="000041C9" w:rsidRDefault="0012144B" w:rsidP="0012144B">
          <w:pPr>
            <w:pStyle w:val="0A4143135C164069A79F8F5D5DA5DE3E4"/>
          </w:pPr>
          <w:r w:rsidRPr="004D641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0CCFEE831D94B2492AB18EDFEC54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47D83-8595-4F8A-AD02-B9D94A6A0C8F}"/>
      </w:docPartPr>
      <w:docPartBody>
        <w:p w:rsidR="001567B6" w:rsidRDefault="0012144B" w:rsidP="0012144B">
          <w:pPr>
            <w:pStyle w:val="D0CCFEE831D94B2492AB18EDFEC549603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5A6CA70BD445FABC1905D3FAE2F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91BE2-6F88-417C-ADE0-0AF46D812112}"/>
      </w:docPartPr>
      <w:docPartBody>
        <w:p w:rsidR="001567B6" w:rsidRDefault="0012144B" w:rsidP="0012144B">
          <w:pPr>
            <w:pStyle w:val="185A6CA70BD445FABC1905D3FAE2FAC53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CA933989ACFB48A6A5ED5246FBC6C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54855-6775-46F0-8BC3-EFB26AF2632D}"/>
      </w:docPartPr>
      <w:docPartBody>
        <w:p w:rsidR="001567B6" w:rsidRDefault="0012144B" w:rsidP="0012144B">
          <w:pPr>
            <w:pStyle w:val="CA933989ACFB48A6A5ED5246FBC6CF0D3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25B42D793EBF4FDABC0F3978C4B55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3FD4C-7DBF-44F3-B944-406DD0B8A7F3}"/>
      </w:docPartPr>
      <w:docPartBody>
        <w:p w:rsidR="001567B6" w:rsidRDefault="0012144B" w:rsidP="0012144B">
          <w:pPr>
            <w:pStyle w:val="25B42D793EBF4FDABC0F3978C4B553F13"/>
          </w:pPr>
          <w:r w:rsidRPr="004D6412">
            <w:rPr>
              <w:rStyle w:val="Platzhaltertext"/>
            </w:rPr>
            <w:t>Wählen Sie ein Element aus.</w:t>
          </w:r>
        </w:p>
      </w:docPartBody>
    </w:docPart>
    <w:docPart>
      <w:docPartPr>
        <w:name w:val="0C335E01691141B6A9CF54A34E359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69838-9061-44BA-9D63-474961D5EDD7}"/>
      </w:docPartPr>
      <w:docPartBody>
        <w:p w:rsidR="001567B6" w:rsidRDefault="0012144B" w:rsidP="0012144B">
          <w:pPr>
            <w:pStyle w:val="0C335E01691141B6A9CF54A34E359A703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359559A3534B6C85E43D45A2C90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48E0F-5EBB-48BA-9B85-B2E8E59A2F99}"/>
      </w:docPartPr>
      <w:docPartBody>
        <w:p w:rsidR="001567B6" w:rsidRDefault="0012144B" w:rsidP="0012144B">
          <w:pPr>
            <w:pStyle w:val="C0359559A3534B6C85E43D45A2C90F493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0B370-BD59-48F0-8D01-4B475DF815D9}"/>
      </w:docPartPr>
      <w:docPartBody>
        <w:p w:rsidR="001567B6" w:rsidRDefault="0012144B" w:rsidP="0012144B">
          <w:pPr>
            <w:pStyle w:val="DefaultPlaceholder10820651592"/>
          </w:pPr>
          <w:r w:rsidRPr="007C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53361C57875A4EC594C4AE6953042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2A667-E264-4175-A34D-7A84D5F07170}"/>
      </w:docPartPr>
      <w:docPartBody>
        <w:p w:rsidR="001567B6" w:rsidRDefault="0012144B" w:rsidP="0012144B">
          <w:pPr>
            <w:pStyle w:val="53361C57875A4EC594C4AE6953042A933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C81E5F71BC4290AF031B9ABB081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F127C-1F70-41A6-B70B-C69C44B0096E}"/>
      </w:docPartPr>
      <w:docPartBody>
        <w:p w:rsidR="001567B6" w:rsidRDefault="0012144B" w:rsidP="0012144B">
          <w:pPr>
            <w:pStyle w:val="18C81E5F71BC4290AF031B9ABB0811F03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E942F95E88424EAF8773614973B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DE48F-2EAA-416D-BC3A-82C6F88BAF57}"/>
      </w:docPartPr>
      <w:docPartBody>
        <w:p w:rsidR="001567B6" w:rsidRDefault="0012144B" w:rsidP="0012144B">
          <w:pPr>
            <w:pStyle w:val="4AE942F95E88424EAF8773614973B1393"/>
          </w:pPr>
          <w:r w:rsidRPr="004D64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140C7"/>
    <w:rsid w:val="000041C9"/>
    <w:rsid w:val="0012144B"/>
    <w:rsid w:val="001567B6"/>
    <w:rsid w:val="001E1188"/>
    <w:rsid w:val="003140C7"/>
    <w:rsid w:val="00462583"/>
    <w:rsid w:val="008F6080"/>
    <w:rsid w:val="00C309AA"/>
    <w:rsid w:val="00CC4150"/>
    <w:rsid w:val="00CF0648"/>
    <w:rsid w:val="00EB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60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144B"/>
    <w:rPr>
      <w:color w:val="808080"/>
    </w:rPr>
  </w:style>
  <w:style w:type="paragraph" w:customStyle="1" w:styleId="69554C586AFB40D0BA044068593A3BD2">
    <w:name w:val="69554C586AFB40D0BA044068593A3BD2"/>
    <w:rsid w:val="003140C7"/>
  </w:style>
  <w:style w:type="paragraph" w:customStyle="1" w:styleId="8BB610C89F5343F8A4BEC92540B1FDDE">
    <w:name w:val="8BB610C89F5343F8A4BEC92540B1FDDE"/>
    <w:rsid w:val="003140C7"/>
  </w:style>
  <w:style w:type="paragraph" w:customStyle="1" w:styleId="1D99F131D10D48B588A93CD41F674BE7">
    <w:name w:val="1D99F131D10D48B588A93CD41F674BE7"/>
    <w:rsid w:val="003140C7"/>
  </w:style>
  <w:style w:type="paragraph" w:customStyle="1" w:styleId="62A15371D65546A4A3D65168C2C1EE55">
    <w:name w:val="62A15371D65546A4A3D65168C2C1EE55"/>
    <w:rsid w:val="003140C7"/>
  </w:style>
  <w:style w:type="paragraph" w:customStyle="1" w:styleId="5E114A97B3E340B0BC5EEBD18762017F">
    <w:name w:val="5E114A97B3E340B0BC5EEBD18762017F"/>
    <w:rsid w:val="003140C7"/>
  </w:style>
  <w:style w:type="paragraph" w:customStyle="1" w:styleId="40217E6809C04158BC143BE863121232">
    <w:name w:val="40217E6809C04158BC143BE863121232"/>
    <w:rsid w:val="00C309AA"/>
    <w:rPr>
      <w:rFonts w:eastAsiaTheme="minorHAnsi"/>
      <w:lang w:eastAsia="en-US"/>
    </w:rPr>
  </w:style>
  <w:style w:type="paragraph" w:customStyle="1" w:styleId="612FACE9B82E4EA2A34105A7E4219440">
    <w:name w:val="612FACE9B82E4EA2A34105A7E4219440"/>
    <w:rsid w:val="00C309AA"/>
    <w:rPr>
      <w:rFonts w:eastAsiaTheme="minorHAnsi"/>
      <w:lang w:eastAsia="en-US"/>
    </w:rPr>
  </w:style>
  <w:style w:type="paragraph" w:customStyle="1" w:styleId="47318534E5A643D99B1D7F7EC5A9733E">
    <w:name w:val="47318534E5A643D99B1D7F7EC5A9733E"/>
    <w:rsid w:val="00C309AA"/>
    <w:rPr>
      <w:rFonts w:eastAsiaTheme="minorHAnsi"/>
      <w:lang w:eastAsia="en-US"/>
    </w:rPr>
  </w:style>
  <w:style w:type="paragraph" w:customStyle="1" w:styleId="1EFDA385E8834799BFEDCA2A6E7FCE07">
    <w:name w:val="1EFDA385E8834799BFEDCA2A6E7FCE07"/>
    <w:rsid w:val="00C309AA"/>
    <w:rPr>
      <w:rFonts w:eastAsiaTheme="minorHAnsi"/>
      <w:lang w:eastAsia="en-US"/>
    </w:rPr>
  </w:style>
  <w:style w:type="paragraph" w:customStyle="1" w:styleId="69554C586AFB40D0BA044068593A3BD21">
    <w:name w:val="69554C586AFB40D0BA044068593A3BD21"/>
    <w:rsid w:val="00C309AA"/>
    <w:rPr>
      <w:rFonts w:eastAsiaTheme="minorHAnsi"/>
      <w:lang w:eastAsia="en-US"/>
    </w:rPr>
  </w:style>
  <w:style w:type="paragraph" w:customStyle="1" w:styleId="8BB610C89F5343F8A4BEC92540B1FDDE1">
    <w:name w:val="8BB610C89F5343F8A4BEC92540B1FDDE1"/>
    <w:rsid w:val="00C309AA"/>
    <w:rPr>
      <w:rFonts w:eastAsiaTheme="minorHAnsi"/>
      <w:lang w:eastAsia="en-US"/>
    </w:rPr>
  </w:style>
  <w:style w:type="paragraph" w:customStyle="1" w:styleId="1D99F131D10D48B588A93CD41F674BE71">
    <w:name w:val="1D99F131D10D48B588A93CD41F674BE71"/>
    <w:rsid w:val="00C309AA"/>
    <w:rPr>
      <w:rFonts w:eastAsiaTheme="minorHAnsi"/>
      <w:lang w:eastAsia="en-US"/>
    </w:rPr>
  </w:style>
  <w:style w:type="paragraph" w:customStyle="1" w:styleId="62A15371D65546A4A3D65168C2C1EE551">
    <w:name w:val="62A15371D65546A4A3D65168C2C1EE551"/>
    <w:rsid w:val="00C309AA"/>
    <w:rPr>
      <w:rFonts w:eastAsiaTheme="minorHAnsi"/>
      <w:lang w:eastAsia="en-US"/>
    </w:rPr>
  </w:style>
  <w:style w:type="paragraph" w:customStyle="1" w:styleId="5E114A97B3E340B0BC5EEBD18762017F1">
    <w:name w:val="5E114A97B3E340B0BC5EEBD18762017F1"/>
    <w:rsid w:val="00C309AA"/>
    <w:rPr>
      <w:rFonts w:eastAsiaTheme="minorHAnsi"/>
      <w:lang w:eastAsia="en-US"/>
    </w:rPr>
  </w:style>
  <w:style w:type="paragraph" w:customStyle="1" w:styleId="0A4143135C164069A79F8F5D5DA5DE3E">
    <w:name w:val="0A4143135C164069A79F8F5D5DA5DE3E"/>
    <w:rsid w:val="00C309AA"/>
  </w:style>
  <w:style w:type="paragraph" w:customStyle="1" w:styleId="40217E6809C04158BC143BE8631212321">
    <w:name w:val="40217E6809C04158BC143BE8631212321"/>
    <w:rsid w:val="00C309AA"/>
    <w:rPr>
      <w:rFonts w:eastAsiaTheme="minorHAnsi"/>
      <w:lang w:eastAsia="en-US"/>
    </w:rPr>
  </w:style>
  <w:style w:type="paragraph" w:customStyle="1" w:styleId="612FACE9B82E4EA2A34105A7E42194401">
    <w:name w:val="612FACE9B82E4EA2A34105A7E42194401"/>
    <w:rsid w:val="00C309AA"/>
    <w:rPr>
      <w:rFonts w:eastAsiaTheme="minorHAnsi"/>
      <w:lang w:eastAsia="en-US"/>
    </w:rPr>
  </w:style>
  <w:style w:type="paragraph" w:customStyle="1" w:styleId="47318534E5A643D99B1D7F7EC5A9733E1">
    <w:name w:val="47318534E5A643D99B1D7F7EC5A9733E1"/>
    <w:rsid w:val="00C309AA"/>
    <w:rPr>
      <w:rFonts w:eastAsiaTheme="minorHAnsi"/>
      <w:lang w:eastAsia="en-US"/>
    </w:rPr>
  </w:style>
  <w:style w:type="paragraph" w:customStyle="1" w:styleId="1EFDA385E8834799BFEDCA2A6E7FCE071">
    <w:name w:val="1EFDA385E8834799BFEDCA2A6E7FCE071"/>
    <w:rsid w:val="00C309AA"/>
    <w:rPr>
      <w:rFonts w:eastAsiaTheme="minorHAnsi"/>
      <w:lang w:eastAsia="en-US"/>
    </w:rPr>
  </w:style>
  <w:style w:type="paragraph" w:customStyle="1" w:styleId="69554C586AFB40D0BA044068593A3BD22">
    <w:name w:val="69554C586AFB40D0BA044068593A3BD22"/>
    <w:rsid w:val="00C309AA"/>
    <w:rPr>
      <w:rFonts w:eastAsiaTheme="minorHAnsi"/>
      <w:lang w:eastAsia="en-US"/>
    </w:rPr>
  </w:style>
  <w:style w:type="paragraph" w:customStyle="1" w:styleId="8BB610C89F5343F8A4BEC92540B1FDDE2">
    <w:name w:val="8BB610C89F5343F8A4BEC92540B1FDDE2"/>
    <w:rsid w:val="00C309AA"/>
    <w:rPr>
      <w:rFonts w:eastAsiaTheme="minorHAnsi"/>
      <w:lang w:eastAsia="en-US"/>
    </w:rPr>
  </w:style>
  <w:style w:type="paragraph" w:customStyle="1" w:styleId="1D99F131D10D48B588A93CD41F674BE72">
    <w:name w:val="1D99F131D10D48B588A93CD41F674BE72"/>
    <w:rsid w:val="00C309AA"/>
    <w:rPr>
      <w:rFonts w:eastAsiaTheme="minorHAnsi"/>
      <w:lang w:eastAsia="en-US"/>
    </w:rPr>
  </w:style>
  <w:style w:type="paragraph" w:customStyle="1" w:styleId="62A15371D65546A4A3D65168C2C1EE552">
    <w:name w:val="62A15371D65546A4A3D65168C2C1EE552"/>
    <w:rsid w:val="00C309AA"/>
    <w:rPr>
      <w:rFonts w:eastAsiaTheme="minorHAnsi"/>
      <w:lang w:eastAsia="en-US"/>
    </w:rPr>
  </w:style>
  <w:style w:type="paragraph" w:customStyle="1" w:styleId="5E114A97B3E340B0BC5EEBD18762017F2">
    <w:name w:val="5E114A97B3E340B0BC5EEBD18762017F2"/>
    <w:rsid w:val="00C309AA"/>
    <w:rPr>
      <w:rFonts w:eastAsiaTheme="minorHAnsi"/>
      <w:lang w:eastAsia="en-US"/>
    </w:rPr>
  </w:style>
  <w:style w:type="paragraph" w:customStyle="1" w:styleId="0A4143135C164069A79F8F5D5DA5DE3E1">
    <w:name w:val="0A4143135C164069A79F8F5D5DA5DE3E1"/>
    <w:rsid w:val="00C309AA"/>
    <w:rPr>
      <w:rFonts w:eastAsiaTheme="minorHAnsi"/>
      <w:lang w:eastAsia="en-US"/>
    </w:rPr>
  </w:style>
  <w:style w:type="paragraph" w:customStyle="1" w:styleId="C9972BA927724EDB9638BE747EEF9560">
    <w:name w:val="C9972BA927724EDB9638BE747EEF9560"/>
    <w:rsid w:val="00C309AA"/>
  </w:style>
  <w:style w:type="paragraph" w:customStyle="1" w:styleId="6158BE67D57747FEB33B5261C32F0F4D">
    <w:name w:val="6158BE67D57747FEB33B5261C32F0F4D"/>
    <w:rsid w:val="00C309AA"/>
  </w:style>
  <w:style w:type="paragraph" w:customStyle="1" w:styleId="D0CCFEE831D94B2492AB18EDFEC54960">
    <w:name w:val="D0CCFEE831D94B2492AB18EDFEC54960"/>
    <w:rsid w:val="000041C9"/>
  </w:style>
  <w:style w:type="paragraph" w:customStyle="1" w:styleId="185A6CA70BD445FABC1905D3FAE2FAC5">
    <w:name w:val="185A6CA70BD445FABC1905D3FAE2FAC5"/>
    <w:rsid w:val="000041C9"/>
  </w:style>
  <w:style w:type="paragraph" w:customStyle="1" w:styleId="CA933989ACFB48A6A5ED5246FBC6CF0D">
    <w:name w:val="CA933989ACFB48A6A5ED5246FBC6CF0D"/>
    <w:rsid w:val="000041C9"/>
  </w:style>
  <w:style w:type="paragraph" w:customStyle="1" w:styleId="25B42D793EBF4FDABC0F3978C4B553F1">
    <w:name w:val="25B42D793EBF4FDABC0F3978C4B553F1"/>
    <w:rsid w:val="000041C9"/>
  </w:style>
  <w:style w:type="paragraph" w:customStyle="1" w:styleId="0C335E01691141B6A9CF54A34E359A70">
    <w:name w:val="0C335E01691141B6A9CF54A34E359A70"/>
    <w:rsid w:val="000041C9"/>
  </w:style>
  <w:style w:type="paragraph" w:customStyle="1" w:styleId="C0359559A3534B6C85E43D45A2C90F49">
    <w:name w:val="C0359559A3534B6C85E43D45A2C90F49"/>
    <w:rsid w:val="000041C9"/>
  </w:style>
  <w:style w:type="paragraph" w:customStyle="1" w:styleId="083D59C6375F4351980F59CC351C3E1D">
    <w:name w:val="083D59C6375F4351980F59CC351C3E1D"/>
    <w:rsid w:val="000041C9"/>
  </w:style>
  <w:style w:type="paragraph" w:customStyle="1" w:styleId="343E382AB5734973AA930923523C2B3E">
    <w:name w:val="343E382AB5734973AA930923523C2B3E"/>
    <w:rsid w:val="000041C9"/>
  </w:style>
  <w:style w:type="paragraph" w:customStyle="1" w:styleId="53361C57875A4EC594C4AE6953042A93">
    <w:name w:val="53361C57875A4EC594C4AE6953042A93"/>
    <w:rsid w:val="000041C9"/>
  </w:style>
  <w:style w:type="paragraph" w:customStyle="1" w:styleId="18C81E5F71BC4290AF031B9ABB0811F0">
    <w:name w:val="18C81E5F71BC4290AF031B9ABB0811F0"/>
    <w:rsid w:val="000041C9"/>
  </w:style>
  <w:style w:type="paragraph" w:customStyle="1" w:styleId="4AE942F95E88424EAF8773614973B139">
    <w:name w:val="4AE942F95E88424EAF8773614973B139"/>
    <w:rsid w:val="000041C9"/>
  </w:style>
  <w:style w:type="paragraph" w:customStyle="1" w:styleId="40217E6809C04158BC143BE8631212322">
    <w:name w:val="40217E6809C04158BC143BE8631212322"/>
    <w:rsid w:val="0012144B"/>
    <w:rPr>
      <w:rFonts w:eastAsiaTheme="minorHAnsi"/>
      <w:lang w:eastAsia="en-US"/>
    </w:rPr>
  </w:style>
  <w:style w:type="paragraph" w:customStyle="1" w:styleId="612FACE9B82E4EA2A34105A7E42194402">
    <w:name w:val="612FACE9B82E4EA2A34105A7E42194402"/>
    <w:rsid w:val="0012144B"/>
    <w:rPr>
      <w:rFonts w:eastAsiaTheme="minorHAnsi"/>
      <w:lang w:eastAsia="en-US"/>
    </w:rPr>
  </w:style>
  <w:style w:type="paragraph" w:customStyle="1" w:styleId="47318534E5A643D99B1D7F7EC5A9733E2">
    <w:name w:val="47318534E5A643D99B1D7F7EC5A9733E2"/>
    <w:rsid w:val="0012144B"/>
    <w:rPr>
      <w:rFonts w:eastAsiaTheme="minorHAnsi"/>
      <w:lang w:eastAsia="en-US"/>
    </w:rPr>
  </w:style>
  <w:style w:type="paragraph" w:customStyle="1" w:styleId="1EFDA385E8834799BFEDCA2A6E7FCE072">
    <w:name w:val="1EFDA385E8834799BFEDCA2A6E7FCE072"/>
    <w:rsid w:val="0012144B"/>
    <w:rPr>
      <w:rFonts w:eastAsiaTheme="minorHAnsi"/>
      <w:lang w:eastAsia="en-US"/>
    </w:rPr>
  </w:style>
  <w:style w:type="paragraph" w:customStyle="1" w:styleId="69554C586AFB40D0BA044068593A3BD23">
    <w:name w:val="69554C586AFB40D0BA044068593A3BD23"/>
    <w:rsid w:val="0012144B"/>
    <w:rPr>
      <w:rFonts w:eastAsiaTheme="minorHAnsi"/>
      <w:lang w:eastAsia="en-US"/>
    </w:rPr>
  </w:style>
  <w:style w:type="paragraph" w:customStyle="1" w:styleId="8BB610C89F5343F8A4BEC92540B1FDDE3">
    <w:name w:val="8BB610C89F5343F8A4BEC92540B1FDDE3"/>
    <w:rsid w:val="0012144B"/>
    <w:rPr>
      <w:rFonts w:eastAsiaTheme="minorHAnsi"/>
      <w:lang w:eastAsia="en-US"/>
    </w:rPr>
  </w:style>
  <w:style w:type="paragraph" w:customStyle="1" w:styleId="1D99F131D10D48B588A93CD41F674BE73">
    <w:name w:val="1D99F131D10D48B588A93CD41F674BE73"/>
    <w:rsid w:val="0012144B"/>
    <w:rPr>
      <w:rFonts w:eastAsiaTheme="minorHAnsi"/>
      <w:lang w:eastAsia="en-US"/>
    </w:rPr>
  </w:style>
  <w:style w:type="paragraph" w:customStyle="1" w:styleId="5E114A97B3E340B0BC5EEBD18762017F3">
    <w:name w:val="5E114A97B3E340B0BC5EEBD18762017F3"/>
    <w:rsid w:val="0012144B"/>
    <w:rPr>
      <w:rFonts w:eastAsiaTheme="minorHAnsi"/>
      <w:lang w:eastAsia="en-US"/>
    </w:rPr>
  </w:style>
  <w:style w:type="paragraph" w:customStyle="1" w:styleId="0A4143135C164069A79F8F5D5DA5DE3E2">
    <w:name w:val="0A4143135C164069A79F8F5D5DA5DE3E2"/>
    <w:rsid w:val="0012144B"/>
    <w:rPr>
      <w:rFonts w:eastAsiaTheme="minorHAnsi"/>
      <w:lang w:eastAsia="en-US"/>
    </w:rPr>
  </w:style>
  <w:style w:type="paragraph" w:customStyle="1" w:styleId="D0CCFEE831D94B2492AB18EDFEC549601">
    <w:name w:val="D0CCFEE831D94B2492AB18EDFEC549601"/>
    <w:rsid w:val="0012144B"/>
    <w:rPr>
      <w:rFonts w:eastAsiaTheme="minorHAnsi"/>
      <w:lang w:eastAsia="en-US"/>
    </w:rPr>
  </w:style>
  <w:style w:type="paragraph" w:customStyle="1" w:styleId="185A6CA70BD445FABC1905D3FAE2FAC51">
    <w:name w:val="185A6CA70BD445FABC1905D3FAE2FAC51"/>
    <w:rsid w:val="0012144B"/>
    <w:rPr>
      <w:rFonts w:eastAsiaTheme="minorHAnsi"/>
      <w:lang w:eastAsia="en-US"/>
    </w:rPr>
  </w:style>
  <w:style w:type="paragraph" w:customStyle="1" w:styleId="CA933989ACFB48A6A5ED5246FBC6CF0D1">
    <w:name w:val="CA933989ACFB48A6A5ED5246FBC6CF0D1"/>
    <w:rsid w:val="0012144B"/>
    <w:rPr>
      <w:rFonts w:eastAsiaTheme="minorHAnsi"/>
      <w:lang w:eastAsia="en-US"/>
    </w:rPr>
  </w:style>
  <w:style w:type="paragraph" w:customStyle="1" w:styleId="25B42D793EBF4FDABC0F3978C4B553F11">
    <w:name w:val="25B42D793EBF4FDABC0F3978C4B553F11"/>
    <w:rsid w:val="0012144B"/>
    <w:rPr>
      <w:rFonts w:eastAsiaTheme="minorHAnsi"/>
      <w:lang w:eastAsia="en-US"/>
    </w:rPr>
  </w:style>
  <w:style w:type="paragraph" w:customStyle="1" w:styleId="0C335E01691141B6A9CF54A34E359A701">
    <w:name w:val="0C335E01691141B6A9CF54A34E359A701"/>
    <w:rsid w:val="0012144B"/>
    <w:rPr>
      <w:rFonts w:eastAsiaTheme="minorHAnsi"/>
      <w:lang w:eastAsia="en-US"/>
    </w:rPr>
  </w:style>
  <w:style w:type="paragraph" w:customStyle="1" w:styleId="C0359559A3534B6C85E43D45A2C90F491">
    <w:name w:val="C0359559A3534B6C85E43D45A2C90F491"/>
    <w:rsid w:val="0012144B"/>
    <w:rPr>
      <w:rFonts w:eastAsiaTheme="minorHAnsi"/>
      <w:lang w:eastAsia="en-US"/>
    </w:rPr>
  </w:style>
  <w:style w:type="paragraph" w:customStyle="1" w:styleId="DefaultPlaceholder1082065159">
    <w:name w:val="DefaultPlaceholder_1082065159"/>
    <w:rsid w:val="0012144B"/>
    <w:pPr>
      <w:ind w:left="720"/>
      <w:contextualSpacing/>
    </w:pPr>
    <w:rPr>
      <w:rFonts w:eastAsiaTheme="minorHAnsi"/>
      <w:lang w:eastAsia="en-US"/>
    </w:rPr>
  </w:style>
  <w:style w:type="paragraph" w:customStyle="1" w:styleId="53361C57875A4EC594C4AE6953042A931">
    <w:name w:val="53361C57875A4EC594C4AE6953042A931"/>
    <w:rsid w:val="0012144B"/>
    <w:pPr>
      <w:ind w:left="720"/>
      <w:contextualSpacing/>
    </w:pPr>
    <w:rPr>
      <w:rFonts w:eastAsiaTheme="minorHAnsi"/>
      <w:lang w:eastAsia="en-US"/>
    </w:rPr>
  </w:style>
  <w:style w:type="paragraph" w:customStyle="1" w:styleId="18C81E5F71BC4290AF031B9ABB0811F01">
    <w:name w:val="18C81E5F71BC4290AF031B9ABB0811F01"/>
    <w:rsid w:val="0012144B"/>
    <w:rPr>
      <w:rFonts w:eastAsiaTheme="minorHAnsi"/>
      <w:lang w:eastAsia="en-US"/>
    </w:rPr>
  </w:style>
  <w:style w:type="paragraph" w:customStyle="1" w:styleId="4AE942F95E88424EAF8773614973B1391">
    <w:name w:val="4AE942F95E88424EAF8773614973B1391"/>
    <w:rsid w:val="0012144B"/>
    <w:rPr>
      <w:rFonts w:eastAsiaTheme="minorHAnsi"/>
      <w:lang w:eastAsia="en-US"/>
    </w:rPr>
  </w:style>
  <w:style w:type="paragraph" w:customStyle="1" w:styleId="40217E6809C04158BC143BE8631212323">
    <w:name w:val="40217E6809C04158BC143BE8631212323"/>
    <w:rsid w:val="0012144B"/>
    <w:rPr>
      <w:rFonts w:eastAsiaTheme="minorHAnsi"/>
      <w:lang w:eastAsia="en-US"/>
    </w:rPr>
  </w:style>
  <w:style w:type="paragraph" w:customStyle="1" w:styleId="612FACE9B82E4EA2A34105A7E42194403">
    <w:name w:val="612FACE9B82E4EA2A34105A7E42194403"/>
    <w:rsid w:val="0012144B"/>
    <w:rPr>
      <w:rFonts w:eastAsiaTheme="minorHAnsi"/>
      <w:lang w:eastAsia="en-US"/>
    </w:rPr>
  </w:style>
  <w:style w:type="paragraph" w:customStyle="1" w:styleId="47318534E5A643D99B1D7F7EC5A9733E3">
    <w:name w:val="47318534E5A643D99B1D7F7EC5A9733E3"/>
    <w:rsid w:val="0012144B"/>
    <w:rPr>
      <w:rFonts w:eastAsiaTheme="minorHAnsi"/>
      <w:lang w:eastAsia="en-US"/>
    </w:rPr>
  </w:style>
  <w:style w:type="paragraph" w:customStyle="1" w:styleId="1EFDA385E8834799BFEDCA2A6E7FCE073">
    <w:name w:val="1EFDA385E8834799BFEDCA2A6E7FCE073"/>
    <w:rsid w:val="0012144B"/>
    <w:rPr>
      <w:rFonts w:eastAsiaTheme="minorHAnsi"/>
      <w:lang w:eastAsia="en-US"/>
    </w:rPr>
  </w:style>
  <w:style w:type="paragraph" w:customStyle="1" w:styleId="69554C586AFB40D0BA044068593A3BD24">
    <w:name w:val="69554C586AFB40D0BA044068593A3BD24"/>
    <w:rsid w:val="0012144B"/>
    <w:rPr>
      <w:rFonts w:eastAsiaTheme="minorHAnsi"/>
      <w:lang w:eastAsia="en-US"/>
    </w:rPr>
  </w:style>
  <w:style w:type="paragraph" w:customStyle="1" w:styleId="8BB610C89F5343F8A4BEC92540B1FDDE4">
    <w:name w:val="8BB610C89F5343F8A4BEC92540B1FDDE4"/>
    <w:rsid w:val="0012144B"/>
    <w:rPr>
      <w:rFonts w:eastAsiaTheme="minorHAnsi"/>
      <w:lang w:eastAsia="en-US"/>
    </w:rPr>
  </w:style>
  <w:style w:type="paragraph" w:customStyle="1" w:styleId="1D99F131D10D48B588A93CD41F674BE74">
    <w:name w:val="1D99F131D10D48B588A93CD41F674BE74"/>
    <w:rsid w:val="0012144B"/>
    <w:rPr>
      <w:rFonts w:eastAsiaTheme="minorHAnsi"/>
      <w:lang w:eastAsia="en-US"/>
    </w:rPr>
  </w:style>
  <w:style w:type="paragraph" w:customStyle="1" w:styleId="5E114A97B3E340B0BC5EEBD18762017F4">
    <w:name w:val="5E114A97B3E340B0BC5EEBD18762017F4"/>
    <w:rsid w:val="0012144B"/>
    <w:rPr>
      <w:rFonts w:eastAsiaTheme="minorHAnsi"/>
      <w:lang w:eastAsia="en-US"/>
    </w:rPr>
  </w:style>
  <w:style w:type="paragraph" w:customStyle="1" w:styleId="0A4143135C164069A79F8F5D5DA5DE3E3">
    <w:name w:val="0A4143135C164069A79F8F5D5DA5DE3E3"/>
    <w:rsid w:val="0012144B"/>
    <w:rPr>
      <w:rFonts w:eastAsiaTheme="minorHAnsi"/>
      <w:lang w:eastAsia="en-US"/>
    </w:rPr>
  </w:style>
  <w:style w:type="paragraph" w:customStyle="1" w:styleId="D0CCFEE831D94B2492AB18EDFEC549602">
    <w:name w:val="D0CCFEE831D94B2492AB18EDFEC549602"/>
    <w:rsid w:val="0012144B"/>
    <w:rPr>
      <w:rFonts w:eastAsiaTheme="minorHAnsi"/>
      <w:lang w:eastAsia="en-US"/>
    </w:rPr>
  </w:style>
  <w:style w:type="paragraph" w:customStyle="1" w:styleId="185A6CA70BD445FABC1905D3FAE2FAC52">
    <w:name w:val="185A6CA70BD445FABC1905D3FAE2FAC52"/>
    <w:rsid w:val="0012144B"/>
    <w:rPr>
      <w:rFonts w:eastAsiaTheme="minorHAnsi"/>
      <w:lang w:eastAsia="en-US"/>
    </w:rPr>
  </w:style>
  <w:style w:type="paragraph" w:customStyle="1" w:styleId="CA933989ACFB48A6A5ED5246FBC6CF0D2">
    <w:name w:val="CA933989ACFB48A6A5ED5246FBC6CF0D2"/>
    <w:rsid w:val="0012144B"/>
    <w:rPr>
      <w:rFonts w:eastAsiaTheme="minorHAnsi"/>
      <w:lang w:eastAsia="en-US"/>
    </w:rPr>
  </w:style>
  <w:style w:type="paragraph" w:customStyle="1" w:styleId="25B42D793EBF4FDABC0F3978C4B553F12">
    <w:name w:val="25B42D793EBF4FDABC0F3978C4B553F12"/>
    <w:rsid w:val="0012144B"/>
    <w:rPr>
      <w:rFonts w:eastAsiaTheme="minorHAnsi"/>
      <w:lang w:eastAsia="en-US"/>
    </w:rPr>
  </w:style>
  <w:style w:type="paragraph" w:customStyle="1" w:styleId="0C335E01691141B6A9CF54A34E359A702">
    <w:name w:val="0C335E01691141B6A9CF54A34E359A702"/>
    <w:rsid w:val="0012144B"/>
    <w:rPr>
      <w:rFonts w:eastAsiaTheme="minorHAnsi"/>
      <w:lang w:eastAsia="en-US"/>
    </w:rPr>
  </w:style>
  <w:style w:type="paragraph" w:customStyle="1" w:styleId="C0359559A3534B6C85E43D45A2C90F492">
    <w:name w:val="C0359559A3534B6C85E43D45A2C90F492"/>
    <w:rsid w:val="0012144B"/>
    <w:rPr>
      <w:rFonts w:eastAsiaTheme="minorHAnsi"/>
      <w:lang w:eastAsia="en-US"/>
    </w:rPr>
  </w:style>
  <w:style w:type="paragraph" w:customStyle="1" w:styleId="DefaultPlaceholder10820651591">
    <w:name w:val="DefaultPlaceholder_10820651591"/>
    <w:rsid w:val="0012144B"/>
    <w:pPr>
      <w:ind w:left="720"/>
      <w:contextualSpacing/>
    </w:pPr>
    <w:rPr>
      <w:rFonts w:eastAsiaTheme="minorHAnsi"/>
      <w:lang w:eastAsia="en-US"/>
    </w:rPr>
  </w:style>
  <w:style w:type="paragraph" w:customStyle="1" w:styleId="53361C57875A4EC594C4AE6953042A932">
    <w:name w:val="53361C57875A4EC594C4AE6953042A932"/>
    <w:rsid w:val="0012144B"/>
    <w:pPr>
      <w:ind w:left="720"/>
      <w:contextualSpacing/>
    </w:pPr>
    <w:rPr>
      <w:rFonts w:eastAsiaTheme="minorHAnsi"/>
      <w:lang w:eastAsia="en-US"/>
    </w:rPr>
  </w:style>
  <w:style w:type="paragraph" w:customStyle="1" w:styleId="18C81E5F71BC4290AF031B9ABB0811F02">
    <w:name w:val="18C81E5F71BC4290AF031B9ABB0811F02"/>
    <w:rsid w:val="0012144B"/>
    <w:rPr>
      <w:rFonts w:eastAsiaTheme="minorHAnsi"/>
      <w:lang w:eastAsia="en-US"/>
    </w:rPr>
  </w:style>
  <w:style w:type="paragraph" w:customStyle="1" w:styleId="4AE942F95E88424EAF8773614973B1392">
    <w:name w:val="4AE942F95E88424EAF8773614973B1392"/>
    <w:rsid w:val="0012144B"/>
    <w:rPr>
      <w:rFonts w:eastAsiaTheme="minorHAnsi"/>
      <w:lang w:eastAsia="en-US"/>
    </w:rPr>
  </w:style>
  <w:style w:type="paragraph" w:customStyle="1" w:styleId="40217E6809C04158BC143BE8631212324">
    <w:name w:val="40217E6809C04158BC143BE8631212324"/>
    <w:rsid w:val="0012144B"/>
    <w:rPr>
      <w:rFonts w:eastAsiaTheme="minorHAnsi"/>
      <w:lang w:eastAsia="en-US"/>
    </w:rPr>
  </w:style>
  <w:style w:type="paragraph" w:customStyle="1" w:styleId="612FACE9B82E4EA2A34105A7E42194404">
    <w:name w:val="612FACE9B82E4EA2A34105A7E42194404"/>
    <w:rsid w:val="0012144B"/>
    <w:rPr>
      <w:rFonts w:eastAsiaTheme="minorHAnsi"/>
      <w:lang w:eastAsia="en-US"/>
    </w:rPr>
  </w:style>
  <w:style w:type="paragraph" w:customStyle="1" w:styleId="47318534E5A643D99B1D7F7EC5A9733E4">
    <w:name w:val="47318534E5A643D99B1D7F7EC5A9733E4"/>
    <w:rsid w:val="0012144B"/>
    <w:rPr>
      <w:rFonts w:eastAsiaTheme="minorHAnsi"/>
      <w:lang w:eastAsia="en-US"/>
    </w:rPr>
  </w:style>
  <w:style w:type="paragraph" w:customStyle="1" w:styleId="1EFDA385E8834799BFEDCA2A6E7FCE074">
    <w:name w:val="1EFDA385E8834799BFEDCA2A6E7FCE074"/>
    <w:rsid w:val="0012144B"/>
    <w:rPr>
      <w:rFonts w:eastAsiaTheme="minorHAnsi"/>
      <w:lang w:eastAsia="en-US"/>
    </w:rPr>
  </w:style>
  <w:style w:type="paragraph" w:customStyle="1" w:styleId="69554C586AFB40D0BA044068593A3BD25">
    <w:name w:val="69554C586AFB40D0BA044068593A3BD25"/>
    <w:rsid w:val="0012144B"/>
    <w:rPr>
      <w:rFonts w:eastAsiaTheme="minorHAnsi"/>
      <w:lang w:eastAsia="en-US"/>
    </w:rPr>
  </w:style>
  <w:style w:type="paragraph" w:customStyle="1" w:styleId="8BB610C89F5343F8A4BEC92540B1FDDE5">
    <w:name w:val="8BB610C89F5343F8A4BEC92540B1FDDE5"/>
    <w:rsid w:val="0012144B"/>
    <w:rPr>
      <w:rFonts w:eastAsiaTheme="minorHAnsi"/>
      <w:lang w:eastAsia="en-US"/>
    </w:rPr>
  </w:style>
  <w:style w:type="paragraph" w:customStyle="1" w:styleId="1D99F131D10D48B588A93CD41F674BE75">
    <w:name w:val="1D99F131D10D48B588A93CD41F674BE75"/>
    <w:rsid w:val="0012144B"/>
    <w:rPr>
      <w:rFonts w:eastAsiaTheme="minorHAnsi"/>
      <w:lang w:eastAsia="en-US"/>
    </w:rPr>
  </w:style>
  <w:style w:type="paragraph" w:customStyle="1" w:styleId="5E114A97B3E340B0BC5EEBD18762017F5">
    <w:name w:val="5E114A97B3E340B0BC5EEBD18762017F5"/>
    <w:rsid w:val="0012144B"/>
    <w:rPr>
      <w:rFonts w:eastAsiaTheme="minorHAnsi"/>
      <w:lang w:eastAsia="en-US"/>
    </w:rPr>
  </w:style>
  <w:style w:type="paragraph" w:customStyle="1" w:styleId="0A4143135C164069A79F8F5D5DA5DE3E4">
    <w:name w:val="0A4143135C164069A79F8F5D5DA5DE3E4"/>
    <w:rsid w:val="0012144B"/>
    <w:rPr>
      <w:rFonts w:eastAsiaTheme="minorHAnsi"/>
      <w:lang w:eastAsia="en-US"/>
    </w:rPr>
  </w:style>
  <w:style w:type="paragraph" w:customStyle="1" w:styleId="D0CCFEE831D94B2492AB18EDFEC549603">
    <w:name w:val="D0CCFEE831D94B2492AB18EDFEC549603"/>
    <w:rsid w:val="0012144B"/>
    <w:rPr>
      <w:rFonts w:eastAsiaTheme="minorHAnsi"/>
      <w:lang w:eastAsia="en-US"/>
    </w:rPr>
  </w:style>
  <w:style w:type="paragraph" w:customStyle="1" w:styleId="185A6CA70BD445FABC1905D3FAE2FAC53">
    <w:name w:val="185A6CA70BD445FABC1905D3FAE2FAC53"/>
    <w:rsid w:val="0012144B"/>
    <w:rPr>
      <w:rFonts w:eastAsiaTheme="minorHAnsi"/>
      <w:lang w:eastAsia="en-US"/>
    </w:rPr>
  </w:style>
  <w:style w:type="paragraph" w:customStyle="1" w:styleId="CA933989ACFB48A6A5ED5246FBC6CF0D3">
    <w:name w:val="CA933989ACFB48A6A5ED5246FBC6CF0D3"/>
    <w:rsid w:val="0012144B"/>
    <w:rPr>
      <w:rFonts w:eastAsiaTheme="minorHAnsi"/>
      <w:lang w:eastAsia="en-US"/>
    </w:rPr>
  </w:style>
  <w:style w:type="paragraph" w:customStyle="1" w:styleId="25B42D793EBF4FDABC0F3978C4B553F13">
    <w:name w:val="25B42D793EBF4FDABC0F3978C4B553F13"/>
    <w:rsid w:val="0012144B"/>
    <w:rPr>
      <w:rFonts w:eastAsiaTheme="minorHAnsi"/>
      <w:lang w:eastAsia="en-US"/>
    </w:rPr>
  </w:style>
  <w:style w:type="paragraph" w:customStyle="1" w:styleId="0C335E01691141B6A9CF54A34E359A703">
    <w:name w:val="0C335E01691141B6A9CF54A34E359A703"/>
    <w:rsid w:val="0012144B"/>
    <w:rPr>
      <w:rFonts w:eastAsiaTheme="minorHAnsi"/>
      <w:lang w:eastAsia="en-US"/>
    </w:rPr>
  </w:style>
  <w:style w:type="paragraph" w:customStyle="1" w:styleId="C0359559A3534B6C85E43D45A2C90F493">
    <w:name w:val="C0359559A3534B6C85E43D45A2C90F493"/>
    <w:rsid w:val="0012144B"/>
    <w:rPr>
      <w:rFonts w:eastAsiaTheme="minorHAnsi"/>
      <w:lang w:eastAsia="en-US"/>
    </w:rPr>
  </w:style>
  <w:style w:type="paragraph" w:customStyle="1" w:styleId="DefaultPlaceholder10820651592">
    <w:name w:val="DefaultPlaceholder_10820651592"/>
    <w:rsid w:val="0012144B"/>
    <w:pPr>
      <w:ind w:left="720"/>
      <w:contextualSpacing/>
    </w:pPr>
    <w:rPr>
      <w:rFonts w:eastAsiaTheme="minorHAnsi"/>
      <w:lang w:eastAsia="en-US"/>
    </w:rPr>
  </w:style>
  <w:style w:type="paragraph" w:customStyle="1" w:styleId="53361C57875A4EC594C4AE6953042A933">
    <w:name w:val="53361C57875A4EC594C4AE6953042A933"/>
    <w:rsid w:val="0012144B"/>
    <w:pPr>
      <w:ind w:left="720"/>
      <w:contextualSpacing/>
    </w:pPr>
    <w:rPr>
      <w:rFonts w:eastAsiaTheme="minorHAnsi"/>
      <w:lang w:eastAsia="en-US"/>
    </w:rPr>
  </w:style>
  <w:style w:type="paragraph" w:customStyle="1" w:styleId="18C81E5F71BC4290AF031B9ABB0811F03">
    <w:name w:val="18C81E5F71BC4290AF031B9ABB0811F03"/>
    <w:rsid w:val="0012144B"/>
    <w:rPr>
      <w:rFonts w:eastAsiaTheme="minorHAnsi"/>
      <w:lang w:eastAsia="en-US"/>
    </w:rPr>
  </w:style>
  <w:style w:type="paragraph" w:customStyle="1" w:styleId="4AE942F95E88424EAF8773614973B1393">
    <w:name w:val="4AE942F95E88424EAF8773614973B1393"/>
    <w:rsid w:val="0012144B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C45D-D538-41A7-B774-9985C463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HAULUX</cp:lastModifiedBy>
  <cp:revision>14</cp:revision>
  <cp:lastPrinted>2013-06-01T15:24:00Z</cp:lastPrinted>
  <dcterms:created xsi:type="dcterms:W3CDTF">2013-05-19T14:30:00Z</dcterms:created>
  <dcterms:modified xsi:type="dcterms:W3CDTF">2014-05-13T08:36:00Z</dcterms:modified>
</cp:coreProperties>
</file>