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B563B" w14:textId="77777777" w:rsidR="004B0C60" w:rsidRPr="00FC2173" w:rsidRDefault="00AD0F4B">
      <w:pPr>
        <w:rPr>
          <w:sz w:val="36"/>
          <w:szCs w:val="36"/>
        </w:rPr>
      </w:pPr>
      <w:r w:rsidRPr="00FC2173">
        <w:rPr>
          <w:sz w:val="36"/>
          <w:szCs w:val="36"/>
        </w:rPr>
        <w:t>Lineares und Exponentielles Wachstum</w:t>
      </w:r>
    </w:p>
    <w:p w14:paraId="3267EEAD" w14:textId="77777777" w:rsidR="00AD0F4B" w:rsidRDefault="00DF5FDB">
      <w:hyperlink r:id="rId5" w:history="1">
        <w:r w:rsidR="00AD0F4B" w:rsidRPr="006B592D">
          <w:rPr>
            <w:rStyle w:val="Hyperlink"/>
          </w:rPr>
          <w:t>https://www.youtube.com/watch?v=plmnJEM6G0k</w:t>
        </w:r>
      </w:hyperlink>
    </w:p>
    <w:p w14:paraId="583C2323" w14:textId="77777777" w:rsidR="005A5BF7" w:rsidRDefault="00AD0F4B" w:rsidP="005A5BF7">
      <w:pPr>
        <w:rPr>
          <w:b/>
        </w:rPr>
      </w:pPr>
      <w:r w:rsidRPr="00042728">
        <w:rPr>
          <w:b/>
        </w:rPr>
        <w:t>Hefteintrag</w:t>
      </w:r>
      <w:r w:rsidR="005A5BF7">
        <w:rPr>
          <w:b/>
        </w:rPr>
        <w:t xml:space="preserve"> aus </w:t>
      </w:r>
      <w:r w:rsidR="005A5BF7" w:rsidRPr="00042728">
        <w:rPr>
          <w:b/>
        </w:rPr>
        <w:t>Video bis 11:03</w:t>
      </w:r>
    </w:p>
    <w:p w14:paraId="161CC9B6" w14:textId="77777777" w:rsidR="00AD0F4B" w:rsidRDefault="00AD0F4B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44"/>
      </w:tblGrid>
      <w:tr w:rsidR="00FC2173" w14:paraId="7FADC98E" w14:textId="77777777" w:rsidTr="00FC2173">
        <w:tc>
          <w:tcPr>
            <w:tcW w:w="4606" w:type="dxa"/>
          </w:tcPr>
          <w:p w14:paraId="69731658" w14:textId="77777777" w:rsidR="00FC2173" w:rsidRPr="00FC2173" w:rsidRDefault="00FC2173" w:rsidP="00A808A6">
            <w:pPr>
              <w:rPr>
                <w:b/>
              </w:rPr>
            </w:pPr>
            <w:r w:rsidRPr="00FC2173">
              <w:rPr>
                <w:b/>
              </w:rPr>
              <w:t>Lineares Wachstum</w:t>
            </w:r>
          </w:p>
        </w:tc>
        <w:tc>
          <w:tcPr>
            <w:tcW w:w="4606" w:type="dxa"/>
          </w:tcPr>
          <w:p w14:paraId="7F2D15E4" w14:textId="77777777" w:rsidR="00FC2173" w:rsidRPr="00FC2173" w:rsidRDefault="00FC2173" w:rsidP="00A808A6">
            <w:pPr>
              <w:rPr>
                <w:b/>
              </w:rPr>
            </w:pPr>
            <w:r w:rsidRPr="00FC2173">
              <w:rPr>
                <w:b/>
              </w:rPr>
              <w:t>Exponentielles Wachstum</w:t>
            </w:r>
          </w:p>
        </w:tc>
      </w:tr>
      <w:tr w:rsidR="00AD0F4B" w14:paraId="17F93720" w14:textId="77777777" w:rsidTr="00FC2173">
        <w:tc>
          <w:tcPr>
            <w:tcW w:w="4606" w:type="dxa"/>
          </w:tcPr>
          <w:p w14:paraId="491A44FF" w14:textId="77777777" w:rsidR="00AD0F4B" w:rsidRDefault="00AD0F4B"/>
          <w:p w14:paraId="0FD5C095" w14:textId="77777777" w:rsidR="00042728" w:rsidRDefault="00042728"/>
          <w:p w14:paraId="1649D4B8" w14:textId="77777777" w:rsidR="00042728" w:rsidRDefault="00042728"/>
          <w:p w14:paraId="2972605A" w14:textId="77777777" w:rsidR="00042728" w:rsidRDefault="00042728"/>
          <w:p w14:paraId="23E71771" w14:textId="77777777" w:rsidR="00042728" w:rsidRDefault="00042728"/>
          <w:p w14:paraId="737B0D1C" w14:textId="77777777" w:rsidR="00042728" w:rsidRDefault="00042728"/>
          <w:p w14:paraId="52B2DAD0" w14:textId="77777777" w:rsidR="00042728" w:rsidRDefault="00042728"/>
          <w:p w14:paraId="32815047" w14:textId="77777777" w:rsidR="00042728" w:rsidRDefault="00042728"/>
          <w:p w14:paraId="25F19128" w14:textId="77777777" w:rsidR="00042728" w:rsidRDefault="00042728"/>
          <w:p w14:paraId="3F5A6B72" w14:textId="77777777" w:rsidR="00042728" w:rsidRDefault="00042728"/>
          <w:p w14:paraId="0AD8CBEF" w14:textId="77777777" w:rsidR="00042728" w:rsidRDefault="00042728"/>
          <w:p w14:paraId="3A14494B" w14:textId="77777777" w:rsidR="00042728" w:rsidRDefault="00042728"/>
          <w:p w14:paraId="374CA84D" w14:textId="77777777" w:rsidR="00042728" w:rsidRDefault="00042728"/>
          <w:p w14:paraId="12E15496" w14:textId="77777777" w:rsidR="00042728" w:rsidRDefault="00042728"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1" locked="0" layoutInCell="1" allowOverlap="1" wp14:anchorId="60BF88B0" wp14:editId="2EEBA54D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-2081530</wp:posOffset>
                  </wp:positionV>
                  <wp:extent cx="1514475" cy="2114550"/>
                  <wp:effectExtent l="19050" t="0" r="9525" b="0"/>
                  <wp:wrapTight wrapText="bothSides">
                    <wp:wrapPolygon edited="0">
                      <wp:start x="-272" y="0"/>
                      <wp:lineTo x="-272" y="21405"/>
                      <wp:lineTo x="21736" y="21405"/>
                      <wp:lineTo x="21736" y="0"/>
                      <wp:lineTo x="-272" y="0"/>
                    </wp:wrapPolygon>
                  </wp:wrapTight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14:paraId="6976C453" w14:textId="77777777" w:rsidR="00042728" w:rsidRDefault="00042728"/>
          <w:p w14:paraId="0C568916" w14:textId="77777777" w:rsidR="00042728" w:rsidRDefault="00042728"/>
          <w:p w14:paraId="6ED5B7CD" w14:textId="77777777" w:rsidR="00AD0F4B" w:rsidRDefault="00042728"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21313AE4" wp14:editId="78ACEDFA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-205740</wp:posOffset>
                  </wp:positionV>
                  <wp:extent cx="1762125" cy="2114550"/>
                  <wp:effectExtent l="19050" t="0" r="9525" b="0"/>
                  <wp:wrapTight wrapText="bothSides">
                    <wp:wrapPolygon edited="0">
                      <wp:start x="-234" y="0"/>
                      <wp:lineTo x="-234" y="21405"/>
                      <wp:lineTo x="21717" y="21405"/>
                      <wp:lineTo x="21717" y="0"/>
                      <wp:lineTo x="-234" y="0"/>
                    </wp:wrapPolygon>
                  </wp:wrapTight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042728" w14:paraId="2EE51D1D" w14:textId="77777777" w:rsidTr="00FC2173">
        <w:tc>
          <w:tcPr>
            <w:tcW w:w="9212" w:type="dxa"/>
            <w:gridSpan w:val="2"/>
          </w:tcPr>
          <w:p w14:paraId="4EC47FA5" w14:textId="77777777" w:rsidR="00C419E9" w:rsidRDefault="00C419E9" w:rsidP="00042728">
            <w:pPr>
              <w:rPr>
                <w:b/>
              </w:rPr>
            </w:pPr>
          </w:p>
          <w:p w14:paraId="6361BF8C" w14:textId="77777777" w:rsidR="00042728" w:rsidRPr="00042728" w:rsidRDefault="00042728" w:rsidP="00C419E9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 w:rsidRPr="00042728">
              <w:rPr>
                <w:b/>
              </w:rPr>
              <w:t>Praktische Beispiele (ab 7:05)</w:t>
            </w:r>
          </w:p>
          <w:p w14:paraId="37FE3933" w14:textId="77777777" w:rsidR="00042728" w:rsidRDefault="00042728" w:rsidP="00BC2424"/>
        </w:tc>
      </w:tr>
      <w:tr w:rsidR="00042728" w14:paraId="496EC896" w14:textId="77777777" w:rsidTr="00FC2173">
        <w:tc>
          <w:tcPr>
            <w:tcW w:w="4606" w:type="dxa"/>
          </w:tcPr>
          <w:p w14:paraId="269AB53B" w14:textId="77777777" w:rsidR="00042728" w:rsidRDefault="00042728" w:rsidP="00BC2424">
            <w:r>
              <w:t>Taschengeld sparen</w:t>
            </w:r>
          </w:p>
          <w:p w14:paraId="18276E28" w14:textId="77777777" w:rsidR="00042728" w:rsidRDefault="00042728" w:rsidP="00BC2424">
            <w:r>
              <w:t xml:space="preserve">Zu Beginn 50 Cent </w:t>
            </w:r>
          </w:p>
          <w:p w14:paraId="3BB9A037" w14:textId="77777777" w:rsidR="00042728" w:rsidRDefault="00042728" w:rsidP="00BC2424">
            <w:r>
              <w:t>Pro Woche 1,5 € auf die Seite legen</w:t>
            </w:r>
          </w:p>
          <w:p w14:paraId="5B4433D9" w14:textId="77777777" w:rsidR="00042728" w:rsidRDefault="00042728" w:rsidP="00BC2424"/>
        </w:tc>
        <w:tc>
          <w:tcPr>
            <w:tcW w:w="4606" w:type="dxa"/>
          </w:tcPr>
          <w:p w14:paraId="6285EBD0" w14:textId="77777777" w:rsidR="00042728" w:rsidRDefault="00042728" w:rsidP="00BC2424">
            <w:r>
              <w:t>Algen bedecken Wasserfläche</w:t>
            </w:r>
          </w:p>
          <w:p w14:paraId="46B47E8D" w14:textId="77777777" w:rsidR="00042728" w:rsidRDefault="00042728" w:rsidP="00BC2424">
            <w:r>
              <w:t>zu Beginn 2 m²</w:t>
            </w:r>
          </w:p>
          <w:p w14:paraId="1567C7F5" w14:textId="77777777" w:rsidR="00042728" w:rsidRDefault="00042728" w:rsidP="00BC2424">
            <w:r>
              <w:t xml:space="preserve">wächst pro Tag um 50 % </w:t>
            </w:r>
          </w:p>
        </w:tc>
      </w:tr>
      <w:tr w:rsidR="00042728" w14:paraId="2DD17C36" w14:textId="77777777" w:rsidTr="00FC2173">
        <w:tc>
          <w:tcPr>
            <w:tcW w:w="9212" w:type="dxa"/>
            <w:gridSpan w:val="2"/>
          </w:tcPr>
          <w:p w14:paraId="3A120061" w14:textId="77777777" w:rsidR="00C419E9" w:rsidRDefault="00C419E9" w:rsidP="00BC2424">
            <w:pPr>
              <w:rPr>
                <w:b/>
              </w:rPr>
            </w:pPr>
          </w:p>
          <w:p w14:paraId="5FA55391" w14:textId="77777777" w:rsidR="00042728" w:rsidRDefault="00042728" w:rsidP="00BC2424">
            <w:pPr>
              <w:rPr>
                <w:b/>
              </w:rPr>
            </w:pPr>
            <w:r w:rsidRPr="00042728">
              <w:rPr>
                <w:b/>
              </w:rPr>
              <w:t>Zuwachs</w:t>
            </w:r>
          </w:p>
          <w:p w14:paraId="6483C2B5" w14:textId="77777777" w:rsidR="00042728" w:rsidRDefault="00042728" w:rsidP="00BC2424"/>
        </w:tc>
      </w:tr>
      <w:tr w:rsidR="00042728" w14:paraId="3F2344E3" w14:textId="77777777" w:rsidTr="00FC2173">
        <w:tc>
          <w:tcPr>
            <w:tcW w:w="4606" w:type="dxa"/>
          </w:tcPr>
          <w:p w14:paraId="5896F104" w14:textId="77777777" w:rsidR="00042728" w:rsidRDefault="00042728" w:rsidP="00BC2424">
            <w:r>
              <w:t>Konstant 1,5 dazu</w:t>
            </w:r>
          </w:p>
        </w:tc>
        <w:tc>
          <w:tcPr>
            <w:tcW w:w="4606" w:type="dxa"/>
          </w:tcPr>
          <w:p w14:paraId="31A918A5" w14:textId="77777777" w:rsidR="00042728" w:rsidRDefault="00042728" w:rsidP="00BC2424">
            <w:r>
              <w:t>konstant 50% dazu</w:t>
            </w:r>
          </w:p>
        </w:tc>
      </w:tr>
      <w:tr w:rsidR="00042728" w14:paraId="1AD53F09" w14:textId="77777777" w:rsidTr="00DF5FD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4716953A" w14:textId="77777777" w:rsidR="00042728" w:rsidRDefault="00042728">
            <w:pPr>
              <w:rPr>
                <w:b/>
              </w:rPr>
            </w:pPr>
          </w:p>
          <w:p w14:paraId="4867A6F7" w14:textId="77777777" w:rsidR="00042728" w:rsidRDefault="00384BCB">
            <w:pPr>
              <w:rPr>
                <w:b/>
              </w:rPr>
            </w:pPr>
            <w:r w:rsidRPr="00042728">
              <w:rPr>
                <w:b/>
              </w:rPr>
              <w:t>Erkennungsmerkmal in Tabelle</w:t>
            </w:r>
          </w:p>
          <w:p w14:paraId="4B7D23DA" w14:textId="77777777" w:rsidR="00C419E9" w:rsidRDefault="00C419E9"/>
        </w:tc>
      </w:tr>
      <w:tr w:rsidR="00042728" w14:paraId="05A82296" w14:textId="77777777" w:rsidTr="00DF5FD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1C6" w14:textId="77777777" w:rsidR="00042728" w:rsidRDefault="00042728" w:rsidP="00587F65">
            <w:pPr>
              <w:rPr>
                <w:sz w:val="24"/>
                <w:szCs w:val="24"/>
              </w:rPr>
            </w:pPr>
            <w:r w:rsidRPr="00384BCB">
              <w:rPr>
                <w:sz w:val="24"/>
                <w:szCs w:val="24"/>
              </w:rPr>
              <w:t xml:space="preserve">Differenz </w:t>
            </w:r>
            <w:r w:rsidR="00587F65" w:rsidRPr="00384BCB">
              <w:rPr>
                <w:sz w:val="24"/>
                <w:szCs w:val="24"/>
              </w:rPr>
              <w:t xml:space="preserve">d = f(t+1) − f(t) </w:t>
            </w:r>
            <w:r w:rsidRPr="00384BCB">
              <w:rPr>
                <w:sz w:val="24"/>
                <w:szCs w:val="24"/>
              </w:rPr>
              <w:t xml:space="preserve">aufeinanderfolgender </w:t>
            </w:r>
            <w:r w:rsidR="00587F65" w:rsidRPr="00384BCB">
              <w:rPr>
                <w:sz w:val="24"/>
                <w:szCs w:val="24"/>
              </w:rPr>
              <w:t xml:space="preserve">Funktionswerte </w:t>
            </w:r>
            <w:r w:rsidRPr="00384BCB">
              <w:rPr>
                <w:sz w:val="24"/>
                <w:szCs w:val="24"/>
              </w:rPr>
              <w:t>ist konstant</w:t>
            </w:r>
          </w:p>
          <w:p w14:paraId="074AE092" w14:textId="77777777" w:rsidR="00384BCB" w:rsidRPr="00384BCB" w:rsidRDefault="00384BCB" w:rsidP="00587F65">
            <w:pPr>
              <w:rPr>
                <w:sz w:val="24"/>
                <w:szCs w:val="24"/>
              </w:rPr>
            </w:pPr>
          </w:p>
          <w:p w14:paraId="5E95F7E3" w14:textId="77777777" w:rsidR="00384BCB" w:rsidRPr="00384BCB" w:rsidRDefault="00384BCB" w:rsidP="00587F65">
            <w:pPr>
              <w:rPr>
                <w:sz w:val="24"/>
                <w:szCs w:val="24"/>
              </w:rPr>
            </w:pPr>
            <w:r w:rsidRPr="00384BCB">
              <w:rPr>
                <w:sz w:val="24"/>
                <w:szCs w:val="24"/>
              </w:rPr>
              <w:t>d = f(t+1) − f(t) ist absoluter Zuwachs pro Zeiteinheit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ECD" w14:textId="77777777" w:rsidR="00042728" w:rsidRPr="00384BCB" w:rsidRDefault="00042728">
            <w:pPr>
              <w:rPr>
                <w:sz w:val="24"/>
                <w:szCs w:val="24"/>
              </w:rPr>
            </w:pPr>
            <w:r w:rsidRPr="00384BCB">
              <w:rPr>
                <w:sz w:val="24"/>
                <w:szCs w:val="24"/>
              </w:rPr>
              <w:t xml:space="preserve">Quotient </w:t>
            </w:r>
            <w:r w:rsidR="00587F65" w:rsidRPr="00384BCB">
              <w:rPr>
                <w:sz w:val="24"/>
                <w:szCs w:val="24"/>
              </w:rPr>
              <w:t xml:space="preserve">a = f(t+1) : f(t) </w:t>
            </w:r>
            <w:r w:rsidRPr="00384BCB">
              <w:rPr>
                <w:sz w:val="24"/>
                <w:szCs w:val="24"/>
              </w:rPr>
              <w:t xml:space="preserve">aufeinanderfolgender </w:t>
            </w:r>
            <w:r w:rsidR="00587F65" w:rsidRPr="00384BCB">
              <w:rPr>
                <w:sz w:val="24"/>
                <w:szCs w:val="24"/>
              </w:rPr>
              <w:t xml:space="preserve">Funktionswerte </w:t>
            </w:r>
            <w:r w:rsidRPr="00384BCB">
              <w:rPr>
                <w:sz w:val="24"/>
                <w:szCs w:val="24"/>
              </w:rPr>
              <w:t>ist konstant</w:t>
            </w:r>
          </w:p>
          <w:p w14:paraId="3765B5E1" w14:textId="77777777" w:rsidR="00384BCB" w:rsidRPr="00384BCB" w:rsidRDefault="00384BCB">
            <w:pPr>
              <w:rPr>
                <w:sz w:val="24"/>
                <w:szCs w:val="24"/>
              </w:rPr>
            </w:pPr>
          </w:p>
          <w:p w14:paraId="53FF568C" w14:textId="77777777" w:rsidR="00384BCB" w:rsidRPr="00384BCB" w:rsidRDefault="00384BCB" w:rsidP="00384BCB">
            <w:pPr>
              <w:rPr>
                <w:sz w:val="24"/>
                <w:szCs w:val="24"/>
              </w:rPr>
            </w:pPr>
            <w:r w:rsidRPr="00384BCB">
              <w:rPr>
                <w:sz w:val="24"/>
                <w:szCs w:val="24"/>
              </w:rPr>
              <w:t>a = f(t+1) : f(t) ist relativer</w:t>
            </w:r>
            <w:r w:rsidR="009C314F">
              <w:rPr>
                <w:sz w:val="24"/>
                <w:szCs w:val="24"/>
              </w:rPr>
              <w:t xml:space="preserve"> </w:t>
            </w:r>
            <w:r w:rsidRPr="00384BCB">
              <w:rPr>
                <w:sz w:val="24"/>
                <w:szCs w:val="24"/>
              </w:rPr>
              <w:t>Zuwachs pro Zeiteinheit</w:t>
            </w:r>
          </w:p>
        </w:tc>
      </w:tr>
    </w:tbl>
    <w:p w14:paraId="1E439349" w14:textId="77777777" w:rsidR="00AD0F4B" w:rsidRDefault="00AD0F4B"/>
    <w:p w14:paraId="2176133D" w14:textId="77777777" w:rsidR="00AD0F4B" w:rsidRDefault="00AD0F4B">
      <w:r>
        <w:tab/>
      </w:r>
      <w:r>
        <w:tab/>
      </w:r>
    </w:p>
    <w:sectPr w:rsidR="00AD0F4B" w:rsidSect="004B0C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4B"/>
    <w:rsid w:val="00042728"/>
    <w:rsid w:val="00147573"/>
    <w:rsid w:val="002A239B"/>
    <w:rsid w:val="00384BCB"/>
    <w:rsid w:val="004B0C60"/>
    <w:rsid w:val="00587F65"/>
    <w:rsid w:val="005A5BF7"/>
    <w:rsid w:val="009C314F"/>
    <w:rsid w:val="00AD0F4B"/>
    <w:rsid w:val="00C335D6"/>
    <w:rsid w:val="00C419E9"/>
    <w:rsid w:val="00D5052C"/>
    <w:rsid w:val="00DF5FDB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4EFE"/>
  <w15:docId w15:val="{4E00B663-8EFA-40F5-8D44-1D281638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C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F4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0F4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D0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2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21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21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2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2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lmnJEM6G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55BF-7F2D-4072-A4D2-E5656BA6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Eirich Maria</cp:lastModifiedBy>
  <cp:revision>3</cp:revision>
  <cp:lastPrinted>2014-11-18T07:15:00Z</cp:lastPrinted>
  <dcterms:created xsi:type="dcterms:W3CDTF">2014-11-18T07:14:00Z</dcterms:created>
  <dcterms:modified xsi:type="dcterms:W3CDTF">2014-11-18T07:15:00Z</dcterms:modified>
</cp:coreProperties>
</file>