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51" w:rsidRDefault="00901551" w:rsidP="00901551">
      <w:pPr>
        <w:pStyle w:val="berschrift2"/>
        <w:rPr>
          <w:sz w:val="24"/>
          <w:szCs w:val="24"/>
        </w:rPr>
      </w:pPr>
      <w:r w:rsidRPr="00201A7F">
        <w:rPr>
          <w:sz w:val="24"/>
          <w:szCs w:val="24"/>
        </w:rPr>
        <w:t>In dem Artikel „Neda, das Symbol des Widerstands</w:t>
      </w:r>
      <w:proofErr w:type="gramStart"/>
      <w:r w:rsidR="006F1F64" w:rsidRPr="00201A7F">
        <w:rPr>
          <w:sz w:val="24"/>
          <w:szCs w:val="24"/>
        </w:rPr>
        <w:t xml:space="preserve">“ </w:t>
      </w:r>
      <w:r w:rsidRPr="00201A7F">
        <w:rPr>
          <w:sz w:val="24"/>
          <w:szCs w:val="24"/>
        </w:rPr>
        <w:t>,</w:t>
      </w:r>
      <w:proofErr w:type="gramEnd"/>
      <w:r w:rsidRPr="00201A7F">
        <w:rPr>
          <w:sz w:val="24"/>
          <w:szCs w:val="24"/>
        </w:rPr>
        <w:t xml:space="preserve">der in der </w:t>
      </w:r>
      <w:r w:rsidR="00366966">
        <w:rPr>
          <w:sz w:val="24"/>
          <w:szCs w:val="24"/>
        </w:rPr>
        <w:t>„</w:t>
      </w:r>
      <w:r w:rsidRPr="00201A7F">
        <w:rPr>
          <w:sz w:val="24"/>
          <w:szCs w:val="24"/>
        </w:rPr>
        <w:t>Zeit</w:t>
      </w:r>
      <w:r w:rsidR="00366966">
        <w:rPr>
          <w:sz w:val="24"/>
          <w:szCs w:val="24"/>
        </w:rPr>
        <w:t>“</w:t>
      </w:r>
      <w:r w:rsidRPr="00201A7F">
        <w:rPr>
          <w:sz w:val="24"/>
          <w:szCs w:val="24"/>
        </w:rPr>
        <w:t xml:space="preserve"> erschienen ist ( Autor/Datum unbekannt), wird über den Tod einer Demonstrantin namens Neda berichtet.</w:t>
      </w:r>
      <w:r w:rsidR="0080032C" w:rsidRPr="00201A7F">
        <w:rPr>
          <w:sz w:val="24"/>
          <w:szCs w:val="24"/>
        </w:rPr>
        <w:t xml:space="preserve"> </w:t>
      </w:r>
      <w:r w:rsidR="00E80CB3" w:rsidRPr="00201A7F">
        <w:rPr>
          <w:sz w:val="24"/>
          <w:szCs w:val="24"/>
        </w:rPr>
        <w:t xml:space="preserve">Neda Soltani, 27 Jahre alt, Studentin der Philosophie, wurde am Samstag um kurz nach 19 Uhr getötet. </w:t>
      </w:r>
      <w:r w:rsidR="0080032C" w:rsidRPr="00201A7F">
        <w:rPr>
          <w:sz w:val="24"/>
          <w:szCs w:val="24"/>
        </w:rPr>
        <w:t xml:space="preserve">Im ersten Abschnitt wird über den Ablauf des Todes berichtet und über das, dabei entstandene Video( welches auf seine Echtheit nicht bestätigt werden kann), das nach dem „Zwischenfall“ um die ganze Welt ging. </w:t>
      </w:r>
      <w:r w:rsidR="00E80CB3" w:rsidRPr="00201A7F">
        <w:rPr>
          <w:sz w:val="24"/>
          <w:szCs w:val="24"/>
        </w:rPr>
        <w:t xml:space="preserve">Im zweiten Abschnitt wird die Behauptung Neda sei von staatlicher Seite ermordet worden abgeschwächt,  da es einen Zeugen gab der keine paramilitärische Truppen zum Zeitpunkt des Mordes um Neda herum gesehen </w:t>
      </w:r>
      <w:proofErr w:type="spellStart"/>
      <w:r w:rsidR="00E80CB3" w:rsidRPr="00201A7F">
        <w:rPr>
          <w:sz w:val="24"/>
          <w:szCs w:val="24"/>
        </w:rPr>
        <w:t>hat.Dann</w:t>
      </w:r>
      <w:proofErr w:type="spellEnd"/>
      <w:r w:rsidR="00E80CB3" w:rsidRPr="00201A7F">
        <w:rPr>
          <w:sz w:val="24"/>
          <w:szCs w:val="24"/>
        </w:rPr>
        <w:t xml:space="preserve"> wird jedoch die Behauptung, dass Neda durch „</w:t>
      </w:r>
      <w:proofErr w:type="spellStart"/>
      <w:r w:rsidR="00E80CB3" w:rsidRPr="00201A7F">
        <w:rPr>
          <w:sz w:val="24"/>
          <w:szCs w:val="24"/>
        </w:rPr>
        <w:t>polizeigewalt</w:t>
      </w:r>
      <w:proofErr w:type="spellEnd"/>
      <w:r w:rsidR="00E80CB3" w:rsidRPr="00201A7F">
        <w:rPr>
          <w:sz w:val="24"/>
          <w:szCs w:val="24"/>
        </w:rPr>
        <w:t xml:space="preserve">“ umgebracht wurde bestärkt, dadurch dass man von einem Heckenschützen ausgeht. Auch die angebliche Echtheit des Videos wird </w:t>
      </w:r>
      <w:proofErr w:type="spellStart"/>
      <w:r w:rsidR="00E80CB3" w:rsidRPr="00201A7F">
        <w:rPr>
          <w:sz w:val="24"/>
          <w:szCs w:val="24"/>
        </w:rPr>
        <w:t>bekräftigt.Des</w:t>
      </w:r>
      <w:proofErr w:type="spellEnd"/>
      <w:r w:rsidR="00E80CB3" w:rsidRPr="00201A7F">
        <w:rPr>
          <w:sz w:val="24"/>
          <w:szCs w:val="24"/>
        </w:rPr>
        <w:t xml:space="preserve"> weiteren wird die Iranische Regierung als ein „diktatorisches Regime“ bezeichnet und Neda als „Metapher“  für die Rebellion des Volkes gegen ein diktatorisches Regime </w:t>
      </w:r>
      <w:proofErr w:type="spellStart"/>
      <w:r w:rsidR="00E80CB3" w:rsidRPr="00201A7F">
        <w:rPr>
          <w:sz w:val="24"/>
          <w:szCs w:val="24"/>
        </w:rPr>
        <w:t>verwendet.In</w:t>
      </w:r>
      <w:proofErr w:type="spellEnd"/>
      <w:r w:rsidR="00E80CB3" w:rsidRPr="00201A7F">
        <w:rPr>
          <w:sz w:val="24"/>
          <w:szCs w:val="24"/>
        </w:rPr>
        <w:t xml:space="preserve"> einem kurzem Rückblick auf die islamische Revolution und den damit verbunden</w:t>
      </w:r>
      <w:r w:rsidR="00DA3468" w:rsidRPr="00201A7F">
        <w:rPr>
          <w:sz w:val="24"/>
          <w:szCs w:val="24"/>
        </w:rPr>
        <w:t xml:space="preserve">en Sturz des </w:t>
      </w:r>
      <w:proofErr w:type="spellStart"/>
      <w:r w:rsidR="00DA3468" w:rsidRPr="00201A7F">
        <w:rPr>
          <w:sz w:val="24"/>
          <w:szCs w:val="24"/>
        </w:rPr>
        <w:t>Schahs.Im</w:t>
      </w:r>
      <w:proofErr w:type="spellEnd"/>
      <w:r w:rsidR="00DA3468" w:rsidRPr="00201A7F">
        <w:rPr>
          <w:sz w:val="24"/>
          <w:szCs w:val="24"/>
        </w:rPr>
        <w:t xml:space="preserve"> weiteren Verlauf des Artikels wird wieder auf das traurige Schicksal von Neda eingegangen, insbesondere über die weltweiten Reaktionen – Trauer und Abneigung gegen das „iranische Regime“- wird berichtet.</w:t>
      </w:r>
      <w:r w:rsidR="00366966">
        <w:rPr>
          <w:sz w:val="24"/>
          <w:szCs w:val="24"/>
        </w:rPr>
        <w:t xml:space="preserve"> </w:t>
      </w:r>
      <w:r w:rsidR="00DA3468" w:rsidRPr="00201A7F">
        <w:rPr>
          <w:sz w:val="24"/>
          <w:szCs w:val="24"/>
        </w:rPr>
        <w:t xml:space="preserve">Am Ende wird noch berichtet, dass Neda bereits beigesetzt wurde und eine  </w:t>
      </w:r>
      <w:r w:rsidR="00366966" w:rsidRPr="00201A7F">
        <w:rPr>
          <w:sz w:val="24"/>
          <w:szCs w:val="24"/>
        </w:rPr>
        <w:t>offizielle</w:t>
      </w:r>
      <w:r w:rsidR="00DA3468" w:rsidRPr="00201A7F">
        <w:rPr>
          <w:sz w:val="24"/>
          <w:szCs w:val="24"/>
        </w:rPr>
        <w:t xml:space="preserve"> Trauerfeier seitens der Regierung verboten wurde.</w:t>
      </w:r>
      <w:r w:rsidR="00366966">
        <w:rPr>
          <w:sz w:val="24"/>
          <w:szCs w:val="24"/>
        </w:rPr>
        <w:t xml:space="preserve"> </w:t>
      </w:r>
      <w:r w:rsidR="00DA3468" w:rsidRPr="00201A7F">
        <w:rPr>
          <w:sz w:val="24"/>
          <w:szCs w:val="24"/>
        </w:rPr>
        <w:t xml:space="preserve">Dieser Artikel bezieht sich auf die poltische Lage des Irans. Nach den Wahlen – die laut westlichen „Qualitätsmedien“ gefälscht wurden- kommt es scheinbar zu Demonstrationen und Ausschreitungen innerhalb des Irans. Wie groß diese Ausschreitungen wirklich waren und wie viel Zulauf die Demonstranten in der ganzen Bevölkerung haben sei einmal dahingestellt.  In den Medien wird vor allem das Handeln der iranischen Regierung scharf kritisiert.  Doch man erfährt kaum etwas darüber, dass es auch gewaltsame </w:t>
      </w:r>
      <w:r w:rsidR="006F1F64" w:rsidRPr="00201A7F">
        <w:rPr>
          <w:sz w:val="24"/>
          <w:szCs w:val="24"/>
        </w:rPr>
        <w:t>Ausschreitungen</w:t>
      </w:r>
      <w:r w:rsidR="00DA3468" w:rsidRPr="00201A7F">
        <w:rPr>
          <w:sz w:val="24"/>
          <w:szCs w:val="24"/>
        </w:rPr>
        <w:t xml:space="preserve"> bei den Demonstrationen </w:t>
      </w:r>
      <w:proofErr w:type="gramStart"/>
      <w:r w:rsidR="00DA3468" w:rsidRPr="00201A7F">
        <w:rPr>
          <w:sz w:val="24"/>
          <w:szCs w:val="24"/>
        </w:rPr>
        <w:t>gab .</w:t>
      </w:r>
      <w:proofErr w:type="gramEnd"/>
      <w:r w:rsidR="00DA3468" w:rsidRPr="00201A7F">
        <w:rPr>
          <w:sz w:val="24"/>
          <w:szCs w:val="24"/>
        </w:rPr>
        <w:t xml:space="preserve"> </w:t>
      </w:r>
      <w:proofErr w:type="gramStart"/>
      <w:r w:rsidR="00DA3468" w:rsidRPr="00201A7F">
        <w:rPr>
          <w:sz w:val="24"/>
          <w:szCs w:val="24"/>
        </w:rPr>
        <w:t>( die</w:t>
      </w:r>
      <w:proofErr w:type="gramEnd"/>
      <w:r w:rsidR="00DA3468" w:rsidRPr="00201A7F">
        <w:rPr>
          <w:sz w:val="24"/>
          <w:szCs w:val="24"/>
        </w:rPr>
        <w:t xml:space="preserve"> nicht von der Regierung sondern von den Demonstranten  ausgeübt wurde</w:t>
      </w:r>
      <w:r w:rsidR="006F1F64" w:rsidRPr="00201A7F">
        <w:rPr>
          <w:sz w:val="24"/>
          <w:szCs w:val="24"/>
        </w:rPr>
        <w:t>n</w:t>
      </w:r>
      <w:r w:rsidR="00DA3468" w:rsidRPr="00201A7F">
        <w:rPr>
          <w:sz w:val="24"/>
          <w:szCs w:val="24"/>
        </w:rPr>
        <w:t xml:space="preserve">! </w:t>
      </w:r>
      <w:r w:rsidR="00201A7F">
        <w:rPr>
          <w:sz w:val="24"/>
          <w:szCs w:val="24"/>
        </w:rPr>
        <w:t>z.B. v</w:t>
      </w:r>
      <w:r w:rsidR="00DA3468" w:rsidRPr="00201A7F">
        <w:rPr>
          <w:sz w:val="24"/>
          <w:szCs w:val="24"/>
        </w:rPr>
        <w:t>ersuchte Brandstiftung an einer Kasern</w:t>
      </w:r>
      <w:r w:rsidR="00201A7F">
        <w:rPr>
          <w:sz w:val="24"/>
          <w:szCs w:val="24"/>
        </w:rPr>
        <w:t>e)</w:t>
      </w:r>
      <w:r w:rsidR="006F1F64" w:rsidRPr="00201A7F">
        <w:rPr>
          <w:sz w:val="24"/>
          <w:szCs w:val="24"/>
        </w:rPr>
        <w:t xml:space="preserve"> Dieser Artikel nimmt ganz klar eine „Anti-Iranische-Regierung“</w:t>
      </w:r>
      <w:r w:rsidR="00201A7F">
        <w:rPr>
          <w:sz w:val="24"/>
          <w:szCs w:val="24"/>
        </w:rPr>
        <w:t xml:space="preserve">- </w:t>
      </w:r>
      <w:r w:rsidR="006F1F64" w:rsidRPr="00201A7F">
        <w:rPr>
          <w:sz w:val="24"/>
          <w:szCs w:val="24"/>
        </w:rPr>
        <w:t xml:space="preserve">Haltung ein </w:t>
      </w:r>
      <w:proofErr w:type="gramStart"/>
      <w:r w:rsidR="006F1F64" w:rsidRPr="00201A7F">
        <w:rPr>
          <w:sz w:val="24"/>
          <w:szCs w:val="24"/>
        </w:rPr>
        <w:t>( siehe</w:t>
      </w:r>
      <w:proofErr w:type="gramEnd"/>
      <w:r w:rsidR="006F1F64" w:rsidRPr="00201A7F">
        <w:rPr>
          <w:sz w:val="24"/>
          <w:szCs w:val="24"/>
        </w:rPr>
        <w:t xml:space="preserve"> Formulierungen wie  „diktatorisches Regime“) und dient meiner Meinung nach nur dazu, um  eine anti-iranische Stimmung  in der Bevölkerung zu schüren.  Und diese Haltung gegenüber dem Iran wird seitens der Medien im</w:t>
      </w:r>
      <w:r w:rsidR="00201A7F">
        <w:rPr>
          <w:sz w:val="24"/>
          <w:szCs w:val="24"/>
        </w:rPr>
        <w:t>mer weiter versucht ins Bewusst</w:t>
      </w:r>
      <w:r w:rsidR="006F1F64" w:rsidRPr="00201A7F">
        <w:rPr>
          <w:sz w:val="24"/>
          <w:szCs w:val="24"/>
        </w:rPr>
        <w:t>sein der Bevölkerung zu bringen ( siehe Atomprogramm des Irans, welches als Atomwaffenprogramm dargestellt wird- jedoch nicht bewiesen werden kann )</w:t>
      </w:r>
      <w:r w:rsidR="00201A7F" w:rsidRPr="00201A7F">
        <w:rPr>
          <w:sz w:val="24"/>
          <w:szCs w:val="24"/>
        </w:rPr>
        <w:t>, um möglicherweise einen Krieg gegen den Iran leichter zu „rechtfertigen“. Ich finde persönlich finde, dass der derzeitige Verlauf – mit dem Iran- teils deut</w:t>
      </w:r>
      <w:r w:rsidR="00201A7F">
        <w:rPr>
          <w:sz w:val="24"/>
          <w:szCs w:val="24"/>
        </w:rPr>
        <w:t xml:space="preserve">liche Parallelen zum Irak zeigt. Um zu erschütternder finde ich </w:t>
      </w:r>
      <w:proofErr w:type="gramStart"/>
      <w:r w:rsidR="00201A7F">
        <w:rPr>
          <w:sz w:val="24"/>
          <w:szCs w:val="24"/>
        </w:rPr>
        <w:t>es ,dass</w:t>
      </w:r>
      <w:proofErr w:type="gramEnd"/>
      <w:r w:rsidR="00201A7F">
        <w:rPr>
          <w:sz w:val="24"/>
          <w:szCs w:val="24"/>
        </w:rPr>
        <w:t xml:space="preserve">  die USA bereits „Bunkerbrechende</w:t>
      </w:r>
      <w:r w:rsidR="00366966">
        <w:rPr>
          <w:sz w:val="24"/>
          <w:szCs w:val="24"/>
        </w:rPr>
        <w:t>- Bom</w:t>
      </w:r>
      <w:r w:rsidR="00201A7F">
        <w:rPr>
          <w:sz w:val="24"/>
          <w:szCs w:val="24"/>
        </w:rPr>
        <w:t xml:space="preserve">ben“ auf die </w:t>
      </w:r>
      <w:r w:rsidR="00201A7F" w:rsidRPr="00201A7F">
        <w:rPr>
          <w:sz w:val="24"/>
          <w:szCs w:val="24"/>
        </w:rPr>
        <w:t>US-Basis Diego Garcia im indischen Ozean verlagert</w:t>
      </w:r>
      <w:r w:rsidR="00201A7F">
        <w:rPr>
          <w:sz w:val="24"/>
          <w:szCs w:val="24"/>
        </w:rPr>
        <w:t xml:space="preserve"> haben. </w:t>
      </w:r>
    </w:p>
    <w:p w:rsidR="00366966" w:rsidRDefault="00366966" w:rsidP="00901551">
      <w:pPr>
        <w:pStyle w:val="berschrift2"/>
        <w:rPr>
          <w:sz w:val="24"/>
          <w:szCs w:val="24"/>
        </w:rPr>
      </w:pPr>
    </w:p>
    <w:p w:rsidR="00366966" w:rsidRPr="00366966" w:rsidRDefault="00366966" w:rsidP="00901551">
      <w:pPr>
        <w:pStyle w:val="berschrift2"/>
        <w:rPr>
          <w:sz w:val="24"/>
          <w:szCs w:val="24"/>
        </w:rPr>
      </w:pPr>
      <w:r>
        <w:rPr>
          <w:sz w:val="24"/>
          <w:szCs w:val="24"/>
        </w:rPr>
        <w:t xml:space="preserve">Zum </w:t>
      </w:r>
      <w:proofErr w:type="gramStart"/>
      <w:r>
        <w:rPr>
          <w:sz w:val="24"/>
          <w:szCs w:val="24"/>
        </w:rPr>
        <w:t>Video :</w:t>
      </w:r>
      <w:proofErr w:type="gramEnd"/>
      <w:r>
        <w:rPr>
          <w:sz w:val="24"/>
          <w:szCs w:val="24"/>
        </w:rPr>
        <w:t xml:space="preserve"> Das Video halte ich weder für echt noch für unecht. Ich finde man kann es nicht als „Beweis verwenden da man weder Einschusslöcher, an der Person die am Boden liegt,  erkennen kann noch einen Täter sieht. Deshalb würde ich das Video nur mit Vorsicht „genießen“. </w:t>
      </w:r>
    </w:p>
    <w:sectPr w:rsidR="00366966" w:rsidRPr="00366966" w:rsidSect="000E6C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551"/>
    <w:rsid w:val="000E6CFC"/>
    <w:rsid w:val="00201A7F"/>
    <w:rsid w:val="00345C88"/>
    <w:rsid w:val="00366966"/>
    <w:rsid w:val="006F1F64"/>
    <w:rsid w:val="0080032C"/>
    <w:rsid w:val="00901551"/>
    <w:rsid w:val="00DA3468"/>
    <w:rsid w:val="00E80C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CFC"/>
  </w:style>
  <w:style w:type="paragraph" w:styleId="berschrift2">
    <w:name w:val="heading 2"/>
    <w:basedOn w:val="Standard"/>
    <w:link w:val="berschrift2Zchn"/>
    <w:uiPriority w:val="9"/>
    <w:qFormat/>
    <w:rsid w:val="009015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1551"/>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893007638">
      <w:bodyDiv w:val="1"/>
      <w:marLeft w:val="0"/>
      <w:marRight w:val="0"/>
      <w:marTop w:val="0"/>
      <w:marBottom w:val="0"/>
      <w:divBdr>
        <w:top w:val="none" w:sz="0" w:space="0" w:color="auto"/>
        <w:left w:val="none" w:sz="0" w:space="0" w:color="auto"/>
        <w:bottom w:val="none" w:sz="0" w:space="0" w:color="auto"/>
        <w:right w:val="none" w:sz="0" w:space="0" w:color="auto"/>
      </w:divBdr>
    </w:div>
    <w:div w:id="1287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dc:creator>
  <cp:keywords/>
  <dc:description/>
  <cp:lastModifiedBy>Michl</cp:lastModifiedBy>
  <cp:revision>3</cp:revision>
  <dcterms:created xsi:type="dcterms:W3CDTF">2010-03-22T22:06:00Z</dcterms:created>
  <dcterms:modified xsi:type="dcterms:W3CDTF">2010-03-23T00:31:00Z</dcterms:modified>
</cp:coreProperties>
</file>